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2"/>
        <w:tblW w:w="1133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5098"/>
      </w:tblGrid>
      <w:tr w:rsidR="0021497E" w:rsidRPr="003409C8" w14:paraId="3E36A935" w14:textId="77777777" w:rsidTr="001A2964">
        <w:tc>
          <w:tcPr>
            <w:tcW w:w="6237" w:type="dxa"/>
            <w:vAlign w:val="center"/>
          </w:tcPr>
          <w:p w14:paraId="49667473" w14:textId="0F09FB15" w:rsidR="0021497E" w:rsidRPr="003409C8" w:rsidRDefault="001A2964" w:rsidP="001A2964">
            <w:pPr>
              <w:spacing w:after="0" w:line="240" w:lineRule="auto"/>
              <w:ind w:right="200" w:firstLine="0"/>
              <w:contextualSpacing/>
              <w:jc w:val="left"/>
              <w:rPr>
                <w:rFonts w:ascii="Arial" w:hAnsi="Arial" w:cs="Arial"/>
                <w:bCs/>
                <w:sz w:val="22"/>
                <w:szCs w:val="22"/>
              </w:rPr>
            </w:pPr>
            <w:bookmarkStart w:id="0" w:name="_GoBack"/>
            <w:bookmarkEnd w:id="0"/>
            <w:r w:rsidRPr="00914995">
              <w:rPr>
                <w:noProof/>
                <w:color w:val="000000"/>
                <w:bdr w:val="none" w:sz="0" w:space="0" w:color="auto" w:frame="1"/>
                <w:lang w:eastAsia="lt-LT"/>
              </w:rPr>
              <w:drawing>
                <wp:inline distT="0" distB="0" distL="0" distR="0" wp14:anchorId="431377D8" wp14:editId="5C6D88EF">
                  <wp:extent cx="1501556" cy="373075"/>
                  <wp:effectExtent l="0" t="0" r="3810" b="8255"/>
                  <wp:docPr id="6" name="Paveikslėlis 6" descr="Bund_RGB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_RGB_p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3646" cy="393471"/>
                          </a:xfrm>
                          <a:prstGeom prst="rect">
                            <a:avLst/>
                          </a:prstGeom>
                          <a:noFill/>
                          <a:ln>
                            <a:noFill/>
                          </a:ln>
                        </pic:spPr>
                      </pic:pic>
                    </a:graphicData>
                  </a:graphic>
                </wp:inline>
              </w:drawing>
            </w:r>
            <w:r>
              <w:rPr>
                <w:noProof/>
                <w:color w:val="000000"/>
                <w:bdr w:val="none" w:sz="0" w:space="0" w:color="auto" w:frame="1"/>
                <w:lang w:eastAsia="lt-LT"/>
              </w:rPr>
              <w:t xml:space="preserve">       </w:t>
            </w:r>
            <w:r w:rsidRPr="00914995">
              <w:rPr>
                <w:noProof/>
                <w:color w:val="000000"/>
                <w:bdr w:val="none" w:sz="0" w:space="0" w:color="auto" w:frame="1"/>
                <w:lang w:eastAsia="lt-LT"/>
              </w:rPr>
              <w:drawing>
                <wp:inline distT="0" distB="0" distL="0" distR="0" wp14:anchorId="49EDE049" wp14:editId="0DFDCB51">
                  <wp:extent cx="1680184" cy="412502"/>
                  <wp:effectExtent l="0" t="0" r="0" b="6985"/>
                  <wp:docPr id="7" name="Paveikslėlis 7" descr="A black text on a white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text on a white background  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3013" cy="435292"/>
                          </a:xfrm>
                          <a:prstGeom prst="rect">
                            <a:avLst/>
                          </a:prstGeom>
                          <a:noFill/>
                          <a:ln>
                            <a:noFill/>
                          </a:ln>
                        </pic:spPr>
                      </pic:pic>
                    </a:graphicData>
                  </a:graphic>
                </wp:inline>
              </w:drawing>
            </w:r>
          </w:p>
        </w:tc>
        <w:tc>
          <w:tcPr>
            <w:tcW w:w="5098" w:type="dxa"/>
          </w:tcPr>
          <w:p w14:paraId="676CA35B" w14:textId="77777777" w:rsidR="0021497E" w:rsidRDefault="0021497E" w:rsidP="001A2964">
            <w:pPr>
              <w:spacing w:after="0" w:line="240" w:lineRule="auto"/>
              <w:ind w:firstLine="0"/>
              <w:contextualSpacing/>
              <w:jc w:val="left"/>
              <w:rPr>
                <w:rFonts w:ascii="Arial" w:hAnsi="Arial" w:cs="Arial"/>
                <w:bCs/>
                <w:sz w:val="22"/>
                <w:szCs w:val="22"/>
              </w:rPr>
            </w:pPr>
            <w:r w:rsidRPr="003409C8">
              <w:rPr>
                <w:rFonts w:ascii="Arial" w:hAnsi="Arial" w:cs="Arial"/>
                <w:bCs/>
                <w:noProof/>
                <w:sz w:val="22"/>
                <w:lang w:eastAsia="lt-LT"/>
              </w:rPr>
              <w:drawing>
                <wp:inline distT="0" distB="0" distL="0" distR="0" wp14:anchorId="43B36978" wp14:editId="24D08712">
                  <wp:extent cx="1455089" cy="621064"/>
                  <wp:effectExtent l="0" t="0" r="0" b="762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8229" cy="660818"/>
                          </a:xfrm>
                          <a:prstGeom prst="rect">
                            <a:avLst/>
                          </a:prstGeom>
                          <a:noFill/>
                        </pic:spPr>
                      </pic:pic>
                    </a:graphicData>
                  </a:graphic>
                </wp:inline>
              </w:drawing>
            </w:r>
          </w:p>
          <w:p w14:paraId="7A8E3FE8" w14:textId="23008EA2" w:rsidR="001A2964" w:rsidRPr="003409C8" w:rsidRDefault="001A2964" w:rsidP="001A2964">
            <w:pPr>
              <w:spacing w:after="0" w:line="240" w:lineRule="auto"/>
              <w:ind w:firstLine="0"/>
              <w:contextualSpacing/>
              <w:jc w:val="left"/>
              <w:rPr>
                <w:rFonts w:ascii="Arial" w:hAnsi="Arial" w:cs="Arial"/>
                <w:bCs/>
                <w:sz w:val="22"/>
                <w:szCs w:val="22"/>
              </w:rPr>
            </w:pPr>
          </w:p>
        </w:tc>
      </w:tr>
    </w:tbl>
    <w:p w14:paraId="5D0C21E5" w14:textId="77777777" w:rsidR="001A2964" w:rsidRPr="001C15B4" w:rsidRDefault="001A2964" w:rsidP="001A2964">
      <w:pPr>
        <w:shd w:val="clear" w:color="auto" w:fill="FFFFFF"/>
        <w:spacing w:after="0" w:line="240" w:lineRule="auto"/>
        <w:ind w:hanging="2"/>
        <w:rPr>
          <w:rFonts w:ascii="Arial" w:eastAsiaTheme="minorHAnsi" w:hAnsi="Arial" w:cs="Arial"/>
          <w:sz w:val="16"/>
          <w:szCs w:val="16"/>
        </w:rPr>
      </w:pPr>
      <w:r w:rsidRPr="001C15B4">
        <w:rPr>
          <w:rFonts w:ascii="Arial" w:eastAsiaTheme="minorHAnsi" w:hAnsi="Arial" w:cs="Arial"/>
          <w:b/>
          <w:bCs/>
          <w:color w:val="000000"/>
          <w:sz w:val="16"/>
          <w:szCs w:val="16"/>
        </w:rPr>
        <w:t>Remiamas Šveicarijos indėliu mažinant ekonominius ir socialinius skirtumus ES</w:t>
      </w:r>
    </w:p>
    <w:p w14:paraId="259C17D0" w14:textId="357D4734" w:rsidR="00677A03" w:rsidRPr="003409C8" w:rsidRDefault="00570AB2" w:rsidP="001A2964">
      <w:pPr>
        <w:spacing w:after="0" w:line="240" w:lineRule="auto"/>
        <w:jc w:val="both"/>
        <w:rPr>
          <w:rFonts w:ascii="Arial" w:hAnsi="Arial" w:cs="Arial"/>
          <w:b/>
          <w:bCs/>
          <w:sz w:val="22"/>
        </w:rPr>
      </w:pPr>
      <w:hyperlink r:id="rId11" w:history="1">
        <w:r w:rsidR="001A2964" w:rsidRPr="001C15B4">
          <w:rPr>
            <w:rFonts w:ascii="Arial" w:eastAsiaTheme="minorHAnsi" w:hAnsi="Arial" w:cs="Arial"/>
            <w:color w:val="0563C1"/>
            <w:sz w:val="16"/>
            <w:szCs w:val="16"/>
            <w:u w:val="single"/>
          </w:rPr>
          <w:t>www.swiss-contribution.admin.ch</w:t>
        </w:r>
      </w:hyperlink>
    </w:p>
    <w:p w14:paraId="0BF0F6BF" w14:textId="77777777" w:rsidR="001A2964" w:rsidRDefault="001A2964" w:rsidP="00597FB6">
      <w:pPr>
        <w:spacing w:after="0" w:line="240" w:lineRule="auto"/>
        <w:jc w:val="center"/>
        <w:rPr>
          <w:rFonts w:ascii="Arial" w:eastAsia="Times New Roman" w:hAnsi="Arial" w:cs="Arial"/>
          <w:b/>
          <w:bCs/>
          <w:sz w:val="22"/>
        </w:rPr>
      </w:pPr>
    </w:p>
    <w:p w14:paraId="1630002C" w14:textId="77777777" w:rsidR="001A2964" w:rsidRDefault="001A2964" w:rsidP="00597FB6">
      <w:pPr>
        <w:spacing w:after="0" w:line="240" w:lineRule="auto"/>
        <w:jc w:val="center"/>
        <w:rPr>
          <w:rFonts w:ascii="Arial" w:eastAsia="Times New Roman" w:hAnsi="Arial" w:cs="Arial"/>
          <w:b/>
          <w:bCs/>
          <w:sz w:val="22"/>
        </w:rPr>
      </w:pPr>
    </w:p>
    <w:p w14:paraId="07E3A4AE" w14:textId="2847E150" w:rsidR="00445F11" w:rsidRPr="001A2964" w:rsidRDefault="001A2964" w:rsidP="001A2964">
      <w:pPr>
        <w:spacing w:after="0" w:line="240" w:lineRule="auto"/>
        <w:jc w:val="center"/>
        <w:rPr>
          <w:rFonts w:ascii="Arial" w:hAnsi="Arial" w:cs="Arial"/>
          <w:b/>
          <w:color w:val="000000"/>
        </w:rPr>
      </w:pPr>
      <w:r w:rsidRPr="001A2964">
        <w:rPr>
          <w:rFonts w:ascii="Arial" w:hAnsi="Arial" w:cs="Arial"/>
          <w:b/>
          <w:color w:val="000000"/>
        </w:rPr>
        <w:t>PROJEKT</w:t>
      </w:r>
      <w:r w:rsidR="008C4A6B">
        <w:rPr>
          <w:rFonts w:ascii="Arial" w:hAnsi="Arial" w:cs="Arial"/>
          <w:b/>
          <w:color w:val="000000"/>
        </w:rPr>
        <w:t>AS</w:t>
      </w:r>
      <w:r w:rsidRPr="001A2964">
        <w:rPr>
          <w:rFonts w:ascii="Arial" w:hAnsi="Arial" w:cs="Arial"/>
          <w:b/>
          <w:color w:val="000000"/>
        </w:rPr>
        <w:t xml:space="preserve"> „PROFESINIO MOKYMO PRIEINAMUMO TREČIŲJŲ ŠALIŲ PILIEČIAMS DIDINIMAS“, PROJEKTO KODAS NR. PROF-ŠMSM-P-001</w:t>
      </w:r>
    </w:p>
    <w:p w14:paraId="70330E7D" w14:textId="77777777" w:rsidR="001A2964" w:rsidRPr="003409C8" w:rsidRDefault="001A2964" w:rsidP="001A2964">
      <w:pPr>
        <w:spacing w:after="0" w:line="240" w:lineRule="auto"/>
        <w:jc w:val="center"/>
        <w:rPr>
          <w:rFonts w:ascii="Arial" w:eastAsia="Times New Roman" w:hAnsi="Arial" w:cs="Arial"/>
          <w:b/>
          <w:bCs/>
          <w:caps/>
          <w:sz w:val="22"/>
          <w:lang w:eastAsia="lt-LT"/>
        </w:rPr>
      </w:pPr>
    </w:p>
    <w:p w14:paraId="58117174" w14:textId="77777777" w:rsidR="0062161C" w:rsidRDefault="001A2964" w:rsidP="00597FB6">
      <w:pPr>
        <w:spacing w:after="0" w:line="240" w:lineRule="auto"/>
        <w:jc w:val="center"/>
        <w:rPr>
          <w:rFonts w:ascii="Arial" w:eastAsia="Times New Roman" w:hAnsi="Arial" w:cs="Arial"/>
          <w:b/>
          <w:bCs/>
          <w:caps/>
          <w:sz w:val="22"/>
          <w:lang w:eastAsia="lt-LT"/>
        </w:rPr>
      </w:pPr>
      <w:bookmarkStart w:id="1" w:name="_Hlk40121864"/>
      <w:r w:rsidRPr="001A2964">
        <w:rPr>
          <w:rFonts w:ascii="Arial" w:eastAsiaTheme="minorHAnsi" w:hAnsi="Arial" w:cs="Arial"/>
          <w:b/>
          <w:color w:val="000000"/>
          <w:sz w:val="22"/>
        </w:rPr>
        <w:t xml:space="preserve">NEFORMALIOJO PROFESINIO MOKYMO PROGRAMŲ </w:t>
      </w:r>
      <w:r w:rsidR="00D836E5">
        <w:rPr>
          <w:rFonts w:ascii="Arial" w:eastAsiaTheme="minorHAnsi" w:hAnsi="Arial" w:cs="Arial"/>
          <w:b/>
          <w:color w:val="000000"/>
          <w:sz w:val="22"/>
        </w:rPr>
        <w:t>PRITAIKYMO TREČIŲJŲ ŠALIŲ PILIEČIAMS</w:t>
      </w:r>
      <w:r w:rsidR="00D836E5" w:rsidRPr="001A2964">
        <w:rPr>
          <w:rFonts w:ascii="Arial" w:eastAsiaTheme="minorHAnsi" w:hAnsi="Arial" w:cs="Arial"/>
          <w:b/>
          <w:color w:val="000000"/>
          <w:sz w:val="22"/>
        </w:rPr>
        <w:t xml:space="preserve"> </w:t>
      </w:r>
      <w:r w:rsidR="00010079" w:rsidRPr="003409C8">
        <w:rPr>
          <w:rFonts w:ascii="Arial" w:eastAsia="Times New Roman" w:hAnsi="Arial" w:cs="Arial"/>
          <w:b/>
          <w:bCs/>
          <w:sz w:val="22"/>
          <w:lang w:eastAsia="lt-LT"/>
        </w:rPr>
        <w:t>P</w:t>
      </w:r>
      <w:r w:rsidR="00445F11" w:rsidRPr="003409C8">
        <w:rPr>
          <w:rFonts w:ascii="Arial" w:eastAsia="Times New Roman" w:hAnsi="Arial" w:cs="Arial"/>
          <w:b/>
          <w:bCs/>
          <w:caps/>
          <w:sz w:val="22"/>
          <w:lang w:eastAsia="lt-LT"/>
        </w:rPr>
        <w:t>aslaugŲ</w:t>
      </w:r>
      <w:bookmarkEnd w:id="1"/>
      <w:r w:rsidR="006D5D55" w:rsidRPr="003409C8">
        <w:rPr>
          <w:rFonts w:ascii="Arial" w:eastAsia="Times New Roman" w:hAnsi="Arial" w:cs="Arial"/>
          <w:b/>
          <w:bCs/>
          <w:caps/>
          <w:sz w:val="22"/>
          <w:lang w:eastAsia="lt-LT"/>
        </w:rPr>
        <w:t xml:space="preserve"> </w:t>
      </w:r>
      <w:r w:rsidR="0062161C">
        <w:rPr>
          <w:rFonts w:ascii="Arial" w:eastAsia="Times New Roman" w:hAnsi="Arial" w:cs="Arial"/>
          <w:b/>
          <w:bCs/>
          <w:caps/>
          <w:sz w:val="22"/>
          <w:lang w:eastAsia="lt-LT"/>
        </w:rPr>
        <w:t xml:space="preserve">PIRKIMAS </w:t>
      </w:r>
    </w:p>
    <w:p w14:paraId="3FEF3D51" w14:textId="77777777" w:rsidR="0062161C" w:rsidRDefault="0062161C" w:rsidP="00597FB6">
      <w:pPr>
        <w:spacing w:after="0" w:line="240" w:lineRule="auto"/>
        <w:jc w:val="center"/>
        <w:rPr>
          <w:rFonts w:ascii="Arial" w:eastAsia="Times New Roman" w:hAnsi="Arial" w:cs="Arial"/>
          <w:b/>
          <w:bCs/>
          <w:caps/>
          <w:sz w:val="22"/>
          <w:lang w:eastAsia="lt-LT"/>
        </w:rPr>
      </w:pPr>
    </w:p>
    <w:p w14:paraId="43314AA7" w14:textId="03110B68" w:rsidR="00445F11" w:rsidRPr="003409C8" w:rsidRDefault="00445F11" w:rsidP="00597FB6">
      <w:pPr>
        <w:spacing w:after="0" w:line="240" w:lineRule="auto"/>
        <w:jc w:val="center"/>
        <w:rPr>
          <w:rFonts w:ascii="Arial" w:eastAsia="Times New Roman" w:hAnsi="Arial" w:cs="Arial"/>
          <w:b/>
          <w:bCs/>
          <w:sz w:val="22"/>
          <w:lang w:eastAsia="lt-LT"/>
        </w:rPr>
      </w:pPr>
      <w:r w:rsidRPr="003409C8">
        <w:rPr>
          <w:rFonts w:ascii="Arial" w:eastAsia="Times New Roman" w:hAnsi="Arial" w:cs="Arial"/>
          <w:b/>
          <w:bCs/>
          <w:sz w:val="22"/>
          <w:lang w:eastAsia="lt-LT"/>
        </w:rPr>
        <w:t>TECHNINĖ SPECIFIKACIJA</w:t>
      </w:r>
    </w:p>
    <w:p w14:paraId="0B93F1A8" w14:textId="5D9429BC" w:rsidR="00205B74" w:rsidRPr="003409C8" w:rsidRDefault="00205B74" w:rsidP="00597FB6">
      <w:pPr>
        <w:spacing w:after="0" w:line="240" w:lineRule="auto"/>
        <w:jc w:val="both"/>
        <w:rPr>
          <w:rFonts w:ascii="Arial" w:eastAsia="Times New Roman" w:hAnsi="Arial" w:cs="Arial"/>
          <w:b/>
          <w:bCs/>
          <w:sz w:val="22"/>
          <w:lang w:eastAsia="lt-LT"/>
        </w:rPr>
      </w:pPr>
    </w:p>
    <w:p w14:paraId="188D2678" w14:textId="08F39BF2" w:rsidR="001A2964" w:rsidRPr="001A2964" w:rsidRDefault="001A2964" w:rsidP="001A2964">
      <w:pPr>
        <w:autoSpaceDE w:val="0"/>
        <w:autoSpaceDN w:val="0"/>
        <w:adjustRightInd w:val="0"/>
        <w:spacing w:after="0" w:line="240" w:lineRule="auto"/>
        <w:jc w:val="both"/>
        <w:rPr>
          <w:rFonts w:eastAsiaTheme="minorHAnsi"/>
          <w:color w:val="000000"/>
          <w:sz w:val="10"/>
          <w:szCs w:val="10"/>
        </w:rPr>
      </w:pPr>
      <w:r w:rsidRPr="001A2964">
        <w:rPr>
          <w:rFonts w:eastAsiaTheme="minorHAnsi"/>
          <w:color w:val="000000"/>
          <w:sz w:val="10"/>
          <w:szCs w:val="10"/>
        </w:rPr>
        <w:t>.</w:t>
      </w:r>
    </w:p>
    <w:p w14:paraId="43768FBD" w14:textId="04391A2D" w:rsidR="004542AF" w:rsidRPr="003409C8" w:rsidRDefault="000B19DC" w:rsidP="004542AF">
      <w:pPr>
        <w:numPr>
          <w:ilvl w:val="0"/>
          <w:numId w:val="7"/>
        </w:numPr>
        <w:spacing w:after="0" w:line="240" w:lineRule="auto"/>
        <w:jc w:val="center"/>
        <w:rPr>
          <w:rFonts w:ascii="Arial" w:eastAsia="Times New Roman" w:hAnsi="Arial" w:cs="Arial"/>
          <w:b/>
          <w:bCs/>
          <w:sz w:val="22"/>
          <w:lang w:eastAsia="lt-LT"/>
        </w:rPr>
      </w:pPr>
      <w:r>
        <w:rPr>
          <w:rFonts w:ascii="Arial" w:eastAsia="Times New Roman" w:hAnsi="Arial" w:cs="Arial"/>
          <w:b/>
          <w:bCs/>
          <w:sz w:val="22"/>
          <w:lang w:eastAsia="lt-LT"/>
        </w:rPr>
        <w:t xml:space="preserve">INFORMACIJA APIE PROJEKTĄ </w:t>
      </w:r>
    </w:p>
    <w:p w14:paraId="724275A5" w14:textId="57D6FBB5" w:rsidR="00445F11" w:rsidRPr="003409C8" w:rsidRDefault="00445F11" w:rsidP="00597FB6">
      <w:pPr>
        <w:tabs>
          <w:tab w:val="left" w:pos="1134"/>
          <w:tab w:val="left" w:pos="1276"/>
        </w:tabs>
        <w:spacing w:after="0" w:line="240" w:lineRule="auto"/>
        <w:ind w:firstLine="720"/>
        <w:jc w:val="both"/>
        <w:rPr>
          <w:rFonts w:ascii="Arial" w:eastAsia="Times New Roman" w:hAnsi="Arial" w:cs="Arial"/>
          <w:sz w:val="22"/>
          <w:lang w:eastAsia="lt-LT"/>
        </w:rPr>
      </w:pPr>
    </w:p>
    <w:p w14:paraId="2D11A314" w14:textId="408E8FB0" w:rsidR="004542AF" w:rsidRPr="00C80888" w:rsidRDefault="000B19DC" w:rsidP="00597FB6">
      <w:pPr>
        <w:numPr>
          <w:ilvl w:val="1"/>
          <w:numId w:val="7"/>
        </w:numPr>
        <w:tabs>
          <w:tab w:val="left" w:pos="851"/>
          <w:tab w:val="left" w:pos="1134"/>
          <w:tab w:val="left" w:pos="1276"/>
        </w:tabs>
        <w:spacing w:after="0" w:line="240" w:lineRule="auto"/>
        <w:ind w:left="0" w:firstLine="720"/>
        <w:jc w:val="both"/>
        <w:rPr>
          <w:rFonts w:ascii="Arial" w:eastAsia="Times New Roman" w:hAnsi="Arial" w:cs="Arial"/>
          <w:sz w:val="22"/>
          <w:lang w:eastAsia="lt-LT"/>
        </w:rPr>
      </w:pPr>
      <w:bookmarkStart w:id="2" w:name="_Hlk40811410"/>
      <w:r w:rsidRPr="003409C8">
        <w:rPr>
          <w:rFonts w:ascii="Arial" w:eastAsia="Times New Roman" w:hAnsi="Arial" w:cs="Arial"/>
          <w:b/>
          <w:bCs/>
          <w:color w:val="000000"/>
          <w:sz w:val="22"/>
          <w:lang w:eastAsia="lt-LT"/>
        </w:rPr>
        <w:t>Perkančioji organizacija:</w:t>
      </w:r>
      <w:r w:rsidRPr="003409C8">
        <w:rPr>
          <w:rFonts w:ascii="Arial" w:eastAsia="Times New Roman" w:hAnsi="Arial" w:cs="Arial"/>
          <w:color w:val="000000"/>
          <w:sz w:val="22"/>
          <w:lang w:eastAsia="lt-LT"/>
        </w:rPr>
        <w:t xml:space="preserve"> </w:t>
      </w:r>
      <w:r w:rsidR="00AE4F42">
        <w:rPr>
          <w:rFonts w:ascii="Arial" w:eastAsia="Times New Roman" w:hAnsi="Arial" w:cs="Arial"/>
          <w:color w:val="000000"/>
          <w:sz w:val="22"/>
          <w:lang w:eastAsia="lt-LT"/>
        </w:rPr>
        <w:t>b</w:t>
      </w:r>
      <w:r w:rsidRPr="003409C8">
        <w:rPr>
          <w:rFonts w:ascii="Arial" w:eastAsia="Times New Roman" w:hAnsi="Arial" w:cs="Arial"/>
          <w:color w:val="000000"/>
          <w:sz w:val="22"/>
          <w:lang w:eastAsia="lt-LT"/>
        </w:rPr>
        <w:t>iudžetinė įstaiga Kvalifikacijų ir profesinio mokymo plėtros centras (toliau – Perkančioji organizacija arba Užsakovas), Viršuliškių g. 103, LT-07196 Vilnius, tel. +370 670 04104. Juridinio asmens kodas 193135687. Duomenys kaupiami ir saugomi Juridinių asmenų registre</w:t>
      </w:r>
      <w:r w:rsidR="00AE4F42">
        <w:rPr>
          <w:rFonts w:ascii="Arial" w:eastAsia="Times New Roman" w:hAnsi="Arial" w:cs="Arial"/>
          <w:color w:val="000000"/>
          <w:sz w:val="22"/>
          <w:lang w:eastAsia="lt-LT"/>
        </w:rPr>
        <w:t>.</w:t>
      </w:r>
    </w:p>
    <w:p w14:paraId="578AA4CD" w14:textId="1AC7E0C7" w:rsidR="00E41D41" w:rsidRPr="00C80888" w:rsidRDefault="00E41D41" w:rsidP="00004D31">
      <w:pPr>
        <w:numPr>
          <w:ilvl w:val="1"/>
          <w:numId w:val="7"/>
        </w:numPr>
        <w:tabs>
          <w:tab w:val="left" w:pos="851"/>
          <w:tab w:val="left" w:pos="1134"/>
        </w:tabs>
        <w:spacing w:after="0" w:line="240" w:lineRule="auto"/>
        <w:ind w:left="0" w:firstLine="709"/>
        <w:jc w:val="both"/>
        <w:rPr>
          <w:rFonts w:ascii="Arial" w:eastAsia="Times New Roman" w:hAnsi="Arial" w:cs="Arial"/>
          <w:sz w:val="22"/>
          <w:lang w:eastAsia="lt-LT"/>
        </w:rPr>
      </w:pPr>
      <w:r w:rsidRPr="000B19DC">
        <w:rPr>
          <w:rFonts w:ascii="Arial" w:hAnsi="Arial" w:cs="Arial"/>
          <w:b/>
          <w:bCs/>
          <w:sz w:val="22"/>
        </w:rPr>
        <w:t>Projekto kontekstas</w:t>
      </w:r>
      <w:r w:rsidR="000B19DC">
        <w:rPr>
          <w:rFonts w:ascii="Arial" w:hAnsi="Arial" w:cs="Arial"/>
          <w:bCs/>
          <w:sz w:val="22"/>
        </w:rPr>
        <w:t>:</w:t>
      </w:r>
      <w:r w:rsidRPr="00C80888">
        <w:rPr>
          <w:rFonts w:ascii="Arial" w:hAnsi="Arial" w:cs="Arial"/>
          <w:sz w:val="22"/>
        </w:rPr>
        <w:t xml:space="preserve"> </w:t>
      </w:r>
      <w:r w:rsidR="00247726">
        <w:rPr>
          <w:rFonts w:ascii="Arial" w:hAnsi="Arial" w:cs="Arial"/>
          <w:sz w:val="22"/>
        </w:rPr>
        <w:t>p</w:t>
      </w:r>
      <w:r w:rsidR="00C80888" w:rsidRPr="00C80888">
        <w:rPr>
          <w:rFonts w:ascii="Arial" w:hAnsi="Arial" w:cs="Arial"/>
          <w:color w:val="000000"/>
          <w:sz w:val="22"/>
          <w:shd w:val="clear" w:color="auto" w:fill="FFFFFF"/>
        </w:rPr>
        <w:t>rojekto tikslas </w:t>
      </w:r>
      <w:r w:rsidR="00C80888" w:rsidRPr="00C80888">
        <w:rPr>
          <w:rFonts w:ascii="Arial" w:hAnsi="Arial" w:cs="Arial"/>
          <w:color w:val="000000"/>
          <w:sz w:val="22"/>
        </w:rPr>
        <w:t>–</w:t>
      </w:r>
      <w:r w:rsidR="00C80888" w:rsidRPr="00C80888">
        <w:rPr>
          <w:rFonts w:ascii="Arial" w:hAnsi="Arial" w:cs="Arial"/>
          <w:color w:val="000000"/>
          <w:sz w:val="22"/>
          <w:shd w:val="clear" w:color="auto" w:fill="FFFFFF"/>
        </w:rPr>
        <w:t xml:space="preserve"> padidinti profesinio mokymo prieinamumą ir įtraukumą, siekiant teikti kokybiškas profesinio mokymo ir susijusias paslaugas trečiųjų šalių piliečiams ir taip sudarant sąlygas jiems sėkmingai integruotis į darbo rinką</w:t>
      </w:r>
      <w:r w:rsidRPr="00C80888">
        <w:rPr>
          <w:rFonts w:ascii="Arial" w:hAnsi="Arial" w:cs="Arial"/>
          <w:sz w:val="22"/>
        </w:rPr>
        <w:t xml:space="preserve">. </w:t>
      </w:r>
      <w:r w:rsidR="00C80888" w:rsidRPr="00C80888">
        <w:rPr>
          <w:rFonts w:ascii="Arial" w:eastAsia="Times New Roman" w:hAnsi="Arial" w:cs="Arial"/>
          <w:sz w:val="22"/>
          <w:lang w:eastAsia="lt-LT"/>
        </w:rPr>
        <w:t>Projekte įgyvendinama veikla „Atrinkto profesinio mokymo turinio pritaikymas trečiųjų šalių piliečiams“ (toliau – Projekto veikla), kurios tikslas pritaikyti pagal trečiųjų šalių piliečių poreikius atrinktą profesinio mokymo turinį bei sudaryti prielaidas gerosios praktikos,</w:t>
      </w:r>
      <w:r w:rsidR="00247726">
        <w:rPr>
          <w:rFonts w:ascii="Arial" w:eastAsia="Times New Roman" w:hAnsi="Arial" w:cs="Arial"/>
          <w:sz w:val="22"/>
          <w:lang w:eastAsia="lt-LT"/>
        </w:rPr>
        <w:t xml:space="preserve"> </w:t>
      </w:r>
      <w:r w:rsidR="00C80888" w:rsidRPr="00C80888">
        <w:rPr>
          <w:rFonts w:ascii="Arial" w:eastAsia="Times New Roman" w:hAnsi="Arial" w:cs="Arial"/>
          <w:sz w:val="22"/>
          <w:lang w:eastAsia="lt-LT"/>
        </w:rPr>
        <w:t xml:space="preserve">užtikrinančios tolesnę profesinio mokymo turinio pritaikymo trečiųjų šalių piliečiams plėtrą, suformavimui. </w:t>
      </w:r>
      <w:r w:rsidR="0002242C" w:rsidRPr="0002242C">
        <w:rPr>
          <w:rFonts w:ascii="Arial" w:eastAsia="Times New Roman" w:hAnsi="Arial" w:cs="Arial"/>
          <w:sz w:val="22"/>
          <w:lang w:eastAsia="lt-LT"/>
        </w:rPr>
        <w:t>Į</w:t>
      </w:r>
      <w:r w:rsidR="0002242C" w:rsidRPr="00C80888">
        <w:rPr>
          <w:rFonts w:ascii="Arial" w:eastAsia="Times New Roman" w:hAnsi="Arial" w:cs="Arial"/>
          <w:sz w:val="22"/>
          <w:lang w:eastAsia="lt-LT"/>
        </w:rPr>
        <w:t xml:space="preserve">gyvendinant Projekto veiklą numatyta </w:t>
      </w:r>
      <w:r w:rsidR="009963AE">
        <w:rPr>
          <w:rFonts w:ascii="Arial" w:eastAsia="Times New Roman" w:hAnsi="Arial" w:cs="Arial"/>
          <w:sz w:val="22"/>
          <w:lang w:eastAsia="lt-LT"/>
        </w:rPr>
        <w:t>pritaikyti trečiųjų šalių piliečiams</w:t>
      </w:r>
      <w:r w:rsidR="0002242C" w:rsidRPr="00C80888">
        <w:rPr>
          <w:rFonts w:ascii="Arial" w:eastAsia="Times New Roman" w:hAnsi="Arial" w:cs="Arial"/>
          <w:sz w:val="22"/>
          <w:lang w:eastAsia="lt-LT"/>
        </w:rPr>
        <w:t xml:space="preserve"> </w:t>
      </w:r>
      <w:r w:rsidR="00EF2010">
        <w:rPr>
          <w:rFonts w:ascii="Arial" w:eastAsia="Times New Roman" w:hAnsi="Arial" w:cs="Arial"/>
          <w:sz w:val="22"/>
          <w:lang w:val="en-US" w:eastAsia="lt-LT"/>
        </w:rPr>
        <w:t>10</w:t>
      </w:r>
      <w:r w:rsidR="00EF2010">
        <w:rPr>
          <w:rFonts w:ascii="Arial" w:eastAsia="Times New Roman" w:hAnsi="Arial" w:cs="Arial"/>
          <w:sz w:val="22"/>
          <w:lang w:eastAsia="lt-LT"/>
        </w:rPr>
        <w:t xml:space="preserve"> </w:t>
      </w:r>
      <w:r w:rsidR="00810CE0">
        <w:rPr>
          <w:rFonts w:ascii="Arial" w:eastAsia="Times New Roman" w:hAnsi="Arial" w:cs="Arial"/>
          <w:sz w:val="22"/>
          <w:lang w:eastAsia="lt-LT"/>
        </w:rPr>
        <w:t xml:space="preserve">(dešimt) </w:t>
      </w:r>
      <w:r w:rsidR="0002242C">
        <w:rPr>
          <w:rFonts w:ascii="Arial" w:eastAsia="Times New Roman" w:hAnsi="Arial" w:cs="Arial"/>
          <w:sz w:val="22"/>
          <w:lang w:eastAsia="lt-LT"/>
        </w:rPr>
        <w:t xml:space="preserve">neformaliojo profesinio mokymo programų </w:t>
      </w:r>
      <w:r w:rsidR="0002242C" w:rsidRPr="00576D29">
        <w:rPr>
          <w:rFonts w:ascii="Arial" w:eastAsia="Times New Roman" w:hAnsi="Arial" w:cs="Arial"/>
          <w:sz w:val="22"/>
          <w:lang w:eastAsia="lt-LT"/>
        </w:rPr>
        <w:t xml:space="preserve">kartu su </w:t>
      </w:r>
      <w:r w:rsidR="00AE4F42" w:rsidRPr="00576D29">
        <w:rPr>
          <w:rFonts w:ascii="Arial" w:eastAsia="Times New Roman" w:hAnsi="Arial" w:cs="Arial"/>
          <w:sz w:val="22"/>
          <w:lang w:eastAsia="lt-LT"/>
        </w:rPr>
        <w:t xml:space="preserve">minėtų </w:t>
      </w:r>
      <w:r w:rsidR="0002242C" w:rsidRPr="00576D29">
        <w:rPr>
          <w:rFonts w:ascii="Arial" w:eastAsia="Times New Roman" w:hAnsi="Arial" w:cs="Arial"/>
          <w:sz w:val="22"/>
          <w:lang w:eastAsia="lt-LT"/>
        </w:rPr>
        <w:t>program</w:t>
      </w:r>
      <w:r w:rsidR="00AE4F42" w:rsidRPr="00576D29">
        <w:rPr>
          <w:rFonts w:ascii="Arial" w:eastAsia="Times New Roman" w:hAnsi="Arial" w:cs="Arial"/>
          <w:sz w:val="22"/>
          <w:lang w:eastAsia="lt-LT"/>
        </w:rPr>
        <w:t>ų</w:t>
      </w:r>
      <w:r w:rsidR="0002242C" w:rsidRPr="00576D29">
        <w:rPr>
          <w:rFonts w:ascii="Arial" w:eastAsia="Times New Roman" w:hAnsi="Arial" w:cs="Arial"/>
          <w:sz w:val="22"/>
          <w:lang w:eastAsia="lt-LT"/>
        </w:rPr>
        <w:t xml:space="preserve"> </w:t>
      </w:r>
      <w:r w:rsidR="002328E3" w:rsidRPr="00576D29">
        <w:rPr>
          <w:rFonts w:ascii="Arial" w:eastAsia="Times New Roman" w:hAnsi="Arial" w:cs="Arial"/>
          <w:sz w:val="22"/>
          <w:lang w:eastAsia="lt-LT"/>
        </w:rPr>
        <w:t>įgyvendinimą palydinčia</w:t>
      </w:r>
      <w:r w:rsidR="00AE4F42" w:rsidRPr="00576D29">
        <w:rPr>
          <w:rFonts w:ascii="Arial" w:eastAsia="Times New Roman" w:hAnsi="Arial" w:cs="Arial"/>
          <w:sz w:val="22"/>
          <w:lang w:eastAsia="lt-LT"/>
        </w:rPr>
        <w:t xml:space="preserve"> </w:t>
      </w:r>
      <w:r w:rsidR="0002242C" w:rsidRPr="00576D29">
        <w:rPr>
          <w:rFonts w:ascii="Arial" w:eastAsia="Times New Roman" w:hAnsi="Arial" w:cs="Arial"/>
          <w:sz w:val="22"/>
          <w:lang w:eastAsia="lt-LT"/>
        </w:rPr>
        <w:t>medžiaga</w:t>
      </w:r>
      <w:r w:rsidR="0002242C">
        <w:rPr>
          <w:rFonts w:ascii="Arial" w:eastAsia="Times New Roman" w:hAnsi="Arial" w:cs="Arial"/>
          <w:sz w:val="22"/>
          <w:lang w:eastAsia="lt-LT"/>
        </w:rPr>
        <w:t>.</w:t>
      </w:r>
      <w:r w:rsidR="0002242C" w:rsidRPr="0002242C">
        <w:rPr>
          <w:rFonts w:ascii="Arial" w:eastAsia="Times New Roman" w:hAnsi="Arial" w:cs="Arial"/>
          <w:sz w:val="22"/>
          <w:lang w:eastAsia="lt-LT"/>
        </w:rPr>
        <w:t xml:space="preserve"> </w:t>
      </w:r>
      <w:r w:rsidR="00134ECD" w:rsidRPr="002B7A70">
        <w:rPr>
          <w:rFonts w:ascii="Arial" w:eastAsia="Times New Roman" w:hAnsi="Arial" w:cs="Arial"/>
          <w:sz w:val="22"/>
          <w:lang w:eastAsia="lt-LT"/>
        </w:rPr>
        <w:t>Profesinio mokymo turinio pritaikymas trečiųjų šalių piliečiams yra suprantamas kaip</w:t>
      </w:r>
      <w:r w:rsidR="00576D29" w:rsidRPr="002B7A70">
        <w:rPr>
          <w:rFonts w:ascii="Arial" w:eastAsia="Times New Roman" w:hAnsi="Arial" w:cs="Arial"/>
          <w:sz w:val="22"/>
          <w:lang w:eastAsia="lt-LT"/>
        </w:rPr>
        <w:t xml:space="preserve"> veiksmų ir priemonių visuma, kuria siekiama užtikrinti, kad trečiųjų šalių piliečiai gautų </w:t>
      </w:r>
      <w:r w:rsidR="007C016F" w:rsidRPr="002B7A70">
        <w:rPr>
          <w:rFonts w:ascii="Arial" w:eastAsia="Times New Roman" w:hAnsi="Arial" w:cs="Arial"/>
          <w:sz w:val="22"/>
          <w:lang w:eastAsia="lt-LT"/>
        </w:rPr>
        <w:t>jiems prieinamas</w:t>
      </w:r>
      <w:r w:rsidR="002B7A70">
        <w:rPr>
          <w:rFonts w:ascii="Arial" w:eastAsia="Times New Roman" w:hAnsi="Arial" w:cs="Arial"/>
          <w:sz w:val="22"/>
          <w:lang w:eastAsia="lt-LT"/>
        </w:rPr>
        <w:t>, jų poreikius atit</w:t>
      </w:r>
      <w:r w:rsidR="00ED5C21">
        <w:rPr>
          <w:rFonts w:ascii="Arial" w:eastAsia="Times New Roman" w:hAnsi="Arial" w:cs="Arial"/>
          <w:sz w:val="22"/>
          <w:lang w:eastAsia="lt-LT"/>
        </w:rPr>
        <w:t>i</w:t>
      </w:r>
      <w:r w:rsidR="002B7A70">
        <w:rPr>
          <w:rFonts w:ascii="Arial" w:eastAsia="Times New Roman" w:hAnsi="Arial" w:cs="Arial"/>
          <w:sz w:val="22"/>
          <w:lang w:eastAsia="lt-LT"/>
        </w:rPr>
        <w:t xml:space="preserve">nkančias </w:t>
      </w:r>
      <w:r w:rsidR="007C016F" w:rsidRPr="002B7A70">
        <w:rPr>
          <w:rFonts w:ascii="Arial" w:eastAsia="Times New Roman" w:hAnsi="Arial" w:cs="Arial"/>
          <w:sz w:val="22"/>
          <w:lang w:eastAsia="lt-LT"/>
        </w:rPr>
        <w:t xml:space="preserve">ir </w:t>
      </w:r>
      <w:r w:rsidR="00576D29" w:rsidRPr="002B7A70">
        <w:rPr>
          <w:rFonts w:ascii="Arial" w:eastAsia="Times New Roman" w:hAnsi="Arial" w:cs="Arial"/>
          <w:sz w:val="22"/>
          <w:lang w:eastAsia="lt-LT"/>
        </w:rPr>
        <w:t>kokybiškas profesinio mokymo paslaugas.</w:t>
      </w:r>
      <w:r w:rsidR="00134ECD" w:rsidRPr="002B7A70">
        <w:rPr>
          <w:rFonts w:ascii="Arial" w:eastAsia="Times New Roman" w:hAnsi="Arial" w:cs="Arial"/>
          <w:sz w:val="22"/>
          <w:lang w:eastAsia="lt-LT"/>
        </w:rPr>
        <w:t xml:space="preserve"> </w:t>
      </w:r>
      <w:r w:rsidR="00C80888" w:rsidRPr="00C80888">
        <w:rPr>
          <w:rFonts w:ascii="Arial" w:eastAsia="Times New Roman" w:hAnsi="Arial" w:cs="Arial"/>
          <w:sz w:val="22"/>
          <w:lang w:eastAsia="lt-LT"/>
        </w:rPr>
        <w:t>Plačiau apie projektą:</w:t>
      </w:r>
      <w:r w:rsidR="00C80888" w:rsidRPr="00C80888">
        <w:rPr>
          <w:rFonts w:ascii="Arial" w:hAnsi="Arial" w:cs="Arial"/>
          <w:color w:val="000000"/>
          <w:sz w:val="22"/>
        </w:rPr>
        <w:t xml:space="preserve"> </w:t>
      </w:r>
      <w:hyperlink r:id="rId12" w:history="1">
        <w:r w:rsidR="00C80888" w:rsidRPr="00C80888">
          <w:rPr>
            <w:rStyle w:val="Hipersaitas"/>
            <w:rFonts w:ascii="Arial" w:hAnsi="Arial" w:cs="Arial"/>
            <w:color w:val="0563C1"/>
            <w:sz w:val="22"/>
          </w:rPr>
          <w:t>čia</w:t>
        </w:r>
      </w:hyperlink>
      <w:r w:rsidR="00C80888" w:rsidRPr="00C80888">
        <w:rPr>
          <w:rStyle w:val="Hipersaitas"/>
          <w:rFonts w:ascii="Arial" w:hAnsi="Arial" w:cs="Arial"/>
          <w:color w:val="0563C1"/>
          <w:sz w:val="22"/>
        </w:rPr>
        <w:t>.</w:t>
      </w:r>
    </w:p>
    <w:p w14:paraId="635DAFE7" w14:textId="5E8E906E" w:rsidR="00445F11" w:rsidRPr="003409C8" w:rsidRDefault="003175F3" w:rsidP="003175F3">
      <w:pPr>
        <w:tabs>
          <w:tab w:val="left" w:pos="4078"/>
        </w:tabs>
        <w:spacing w:after="0" w:line="240" w:lineRule="auto"/>
        <w:jc w:val="both"/>
        <w:rPr>
          <w:rFonts w:ascii="Arial" w:eastAsia="Times New Roman" w:hAnsi="Arial" w:cs="Arial"/>
          <w:b/>
          <w:bCs/>
          <w:sz w:val="22"/>
          <w:lang w:eastAsia="lt-LT"/>
        </w:rPr>
      </w:pPr>
      <w:r>
        <w:rPr>
          <w:rFonts w:ascii="Arial" w:eastAsia="Times New Roman" w:hAnsi="Arial" w:cs="Arial"/>
          <w:sz w:val="22"/>
          <w:lang w:eastAsia="lt-LT"/>
        </w:rPr>
        <w:tab/>
      </w:r>
      <w:r w:rsidRPr="003409C8">
        <w:rPr>
          <w:rFonts w:ascii="Arial" w:eastAsia="Times New Roman" w:hAnsi="Arial" w:cs="Arial"/>
          <w:b/>
          <w:bCs/>
          <w:sz w:val="22"/>
          <w:lang w:eastAsia="lt-LT"/>
        </w:rPr>
        <w:t xml:space="preserve"> </w:t>
      </w:r>
    </w:p>
    <w:p w14:paraId="73586A7B" w14:textId="0458DAE6" w:rsidR="000B669B" w:rsidRPr="003409C8" w:rsidRDefault="00460C60" w:rsidP="003175F3">
      <w:pPr>
        <w:numPr>
          <w:ilvl w:val="0"/>
          <w:numId w:val="7"/>
        </w:numPr>
        <w:tabs>
          <w:tab w:val="left" w:pos="284"/>
        </w:tabs>
        <w:spacing w:after="0" w:line="240" w:lineRule="auto"/>
        <w:ind w:left="0" w:firstLine="0"/>
        <w:jc w:val="center"/>
        <w:rPr>
          <w:rFonts w:ascii="Arial" w:eastAsia="Times New Roman" w:hAnsi="Arial" w:cs="Arial"/>
          <w:b/>
          <w:bCs/>
          <w:sz w:val="22"/>
          <w:lang w:eastAsia="lt-LT"/>
        </w:rPr>
      </w:pPr>
      <w:r>
        <w:rPr>
          <w:rFonts w:ascii="Arial" w:eastAsia="Times New Roman" w:hAnsi="Arial" w:cs="Arial"/>
          <w:b/>
          <w:bCs/>
          <w:sz w:val="22"/>
          <w:lang w:eastAsia="lt-LT"/>
        </w:rPr>
        <w:t>BENDRIEJI</w:t>
      </w:r>
      <w:r w:rsidRPr="003409C8">
        <w:rPr>
          <w:rFonts w:ascii="Arial" w:eastAsia="Times New Roman" w:hAnsi="Arial" w:cs="Arial"/>
          <w:b/>
          <w:bCs/>
          <w:sz w:val="22"/>
          <w:lang w:eastAsia="lt-LT"/>
        </w:rPr>
        <w:t xml:space="preserve"> </w:t>
      </w:r>
      <w:r w:rsidR="00445F11" w:rsidRPr="003409C8">
        <w:rPr>
          <w:rFonts w:ascii="Arial" w:eastAsia="Times New Roman" w:hAnsi="Arial" w:cs="Arial"/>
          <w:b/>
          <w:bCs/>
          <w:sz w:val="22"/>
          <w:lang w:eastAsia="lt-LT"/>
        </w:rPr>
        <w:t>REIKALAVIMAI</w:t>
      </w:r>
      <w:r w:rsidR="00C80888">
        <w:rPr>
          <w:rFonts w:ascii="Arial" w:eastAsia="Times New Roman" w:hAnsi="Arial" w:cs="Arial"/>
          <w:b/>
          <w:bCs/>
          <w:sz w:val="22"/>
          <w:lang w:eastAsia="lt-LT"/>
        </w:rPr>
        <w:t xml:space="preserve"> PASLAUGOMS SUTEIKTI</w:t>
      </w:r>
    </w:p>
    <w:p w14:paraId="32BB1BDF" w14:textId="77777777" w:rsidR="000B669B" w:rsidRPr="003409C8" w:rsidRDefault="000B669B" w:rsidP="00597FB6">
      <w:pPr>
        <w:tabs>
          <w:tab w:val="left" w:pos="284"/>
        </w:tabs>
        <w:spacing w:after="0" w:line="240" w:lineRule="auto"/>
        <w:jc w:val="both"/>
        <w:rPr>
          <w:rFonts w:ascii="Arial" w:eastAsia="Times New Roman" w:hAnsi="Arial" w:cs="Arial"/>
          <w:b/>
          <w:bCs/>
          <w:sz w:val="22"/>
          <w:lang w:eastAsia="lt-LT"/>
        </w:rPr>
      </w:pPr>
    </w:p>
    <w:p w14:paraId="4EAA40B0" w14:textId="3872F984" w:rsidR="000B19DC" w:rsidRPr="002B7A70" w:rsidRDefault="000B19DC" w:rsidP="000B19DC">
      <w:pPr>
        <w:numPr>
          <w:ilvl w:val="1"/>
          <w:numId w:val="7"/>
        </w:numPr>
        <w:tabs>
          <w:tab w:val="left" w:pos="851"/>
          <w:tab w:val="left" w:pos="1134"/>
          <w:tab w:val="left" w:pos="1276"/>
        </w:tabs>
        <w:spacing w:after="0" w:line="240" w:lineRule="auto"/>
        <w:ind w:left="0" w:firstLine="720"/>
        <w:jc w:val="both"/>
        <w:rPr>
          <w:rFonts w:ascii="Arial" w:eastAsia="Times New Roman" w:hAnsi="Arial" w:cs="Arial"/>
          <w:sz w:val="22"/>
          <w:lang w:eastAsia="lt-LT"/>
        </w:rPr>
      </w:pPr>
      <w:r w:rsidRPr="002B7A70">
        <w:rPr>
          <w:rFonts w:ascii="Arial" w:hAnsi="Arial" w:cs="Arial"/>
          <w:b/>
          <w:bCs/>
          <w:sz w:val="22"/>
          <w:lang w:eastAsia="lt-LT"/>
        </w:rPr>
        <w:t>Perkamas objektas</w:t>
      </w:r>
      <w:r w:rsidR="00F42BD6" w:rsidRPr="002B7A70">
        <w:rPr>
          <w:rFonts w:ascii="Arial" w:hAnsi="Arial" w:cs="Arial"/>
          <w:b/>
          <w:bCs/>
          <w:sz w:val="22"/>
          <w:lang w:eastAsia="lt-LT"/>
        </w:rPr>
        <w:t>:</w:t>
      </w:r>
      <w:r w:rsidRPr="002B7A70">
        <w:rPr>
          <w:rFonts w:ascii="Arial" w:hAnsi="Arial" w:cs="Arial"/>
          <w:bCs/>
          <w:sz w:val="22"/>
          <w:lang w:eastAsia="lt-LT"/>
        </w:rPr>
        <w:t xml:space="preserve"> </w:t>
      </w:r>
      <w:r w:rsidR="00F42BD6" w:rsidRPr="002B7A70">
        <w:rPr>
          <w:rFonts w:ascii="Arial" w:hAnsi="Arial" w:cs="Arial"/>
          <w:bCs/>
          <w:sz w:val="22"/>
          <w:lang w:eastAsia="lt-LT"/>
        </w:rPr>
        <w:t>n</w:t>
      </w:r>
      <w:r w:rsidR="00231B16" w:rsidRPr="002B7A70">
        <w:rPr>
          <w:rFonts w:ascii="Arial" w:hAnsi="Arial" w:cs="Arial"/>
          <w:bCs/>
          <w:sz w:val="22"/>
          <w:lang w:eastAsia="lt-LT"/>
        </w:rPr>
        <w:t>eformaliojo profesinio mokymo programų pritaikymo trečiųjų šalių piliečiams paslaug</w:t>
      </w:r>
      <w:r w:rsidR="00B25D17" w:rsidRPr="002B7A70">
        <w:rPr>
          <w:rFonts w:ascii="Arial" w:hAnsi="Arial" w:cs="Arial"/>
          <w:bCs/>
          <w:sz w:val="22"/>
          <w:lang w:eastAsia="lt-LT"/>
        </w:rPr>
        <w:t>o</w:t>
      </w:r>
      <w:r w:rsidR="00231B16" w:rsidRPr="002B7A70">
        <w:rPr>
          <w:rFonts w:ascii="Arial" w:hAnsi="Arial" w:cs="Arial"/>
          <w:bCs/>
          <w:sz w:val="22"/>
          <w:lang w:eastAsia="lt-LT"/>
        </w:rPr>
        <w:t>s (toliau – Paslaugos).</w:t>
      </w:r>
    </w:p>
    <w:p w14:paraId="1D638441" w14:textId="1B850A42" w:rsidR="000B19DC" w:rsidRPr="002B7A70" w:rsidRDefault="000B19DC" w:rsidP="000B19DC">
      <w:pPr>
        <w:numPr>
          <w:ilvl w:val="1"/>
          <w:numId w:val="7"/>
        </w:numPr>
        <w:tabs>
          <w:tab w:val="left" w:pos="851"/>
          <w:tab w:val="left" w:pos="1134"/>
          <w:tab w:val="left" w:pos="1276"/>
        </w:tabs>
        <w:spacing w:after="0" w:line="240" w:lineRule="auto"/>
        <w:ind w:left="0" w:firstLine="720"/>
        <w:jc w:val="both"/>
        <w:rPr>
          <w:rFonts w:ascii="Arial" w:eastAsia="Times New Roman" w:hAnsi="Arial" w:cs="Arial"/>
          <w:bCs/>
          <w:color w:val="000000"/>
          <w:sz w:val="22"/>
          <w:lang w:eastAsia="lt-LT"/>
        </w:rPr>
      </w:pPr>
      <w:r w:rsidRPr="002B7A70">
        <w:rPr>
          <w:rFonts w:ascii="Arial" w:eastAsia="Times New Roman" w:hAnsi="Arial" w:cs="Arial"/>
          <w:b/>
          <w:bCs/>
          <w:color w:val="000000"/>
          <w:sz w:val="22"/>
          <w:lang w:eastAsia="lt-LT"/>
        </w:rPr>
        <w:t>Tikslinė grupė</w:t>
      </w:r>
      <w:r w:rsidR="00F42BD6" w:rsidRPr="002B7A70">
        <w:rPr>
          <w:rFonts w:ascii="Arial" w:eastAsia="Times New Roman" w:hAnsi="Arial" w:cs="Arial"/>
          <w:b/>
          <w:bCs/>
          <w:color w:val="000000"/>
          <w:sz w:val="22"/>
          <w:lang w:eastAsia="lt-LT"/>
        </w:rPr>
        <w:t xml:space="preserve">: </w:t>
      </w:r>
      <w:r w:rsidR="001C04A0" w:rsidRPr="002B7A70">
        <w:rPr>
          <w:rFonts w:ascii="Arial" w:eastAsia="Times New Roman" w:hAnsi="Arial" w:cs="Arial"/>
          <w:bCs/>
          <w:color w:val="000000"/>
          <w:sz w:val="22"/>
          <w:lang w:eastAsia="lt-LT"/>
        </w:rPr>
        <w:t>profesinio mokymo įstaig</w:t>
      </w:r>
      <w:r w:rsidR="00F42BD6" w:rsidRPr="002B7A70">
        <w:rPr>
          <w:rFonts w:ascii="Arial" w:eastAsia="Times New Roman" w:hAnsi="Arial" w:cs="Arial"/>
          <w:bCs/>
          <w:color w:val="000000"/>
          <w:sz w:val="22"/>
          <w:lang w:eastAsia="lt-LT"/>
        </w:rPr>
        <w:t>ų atstovai</w:t>
      </w:r>
      <w:r w:rsidR="001C04A0" w:rsidRPr="002B7A70">
        <w:rPr>
          <w:rFonts w:ascii="Arial" w:eastAsia="Times New Roman" w:hAnsi="Arial" w:cs="Arial"/>
          <w:bCs/>
          <w:color w:val="000000"/>
          <w:sz w:val="22"/>
          <w:lang w:eastAsia="lt-LT"/>
        </w:rPr>
        <w:t xml:space="preserve">, </w:t>
      </w:r>
      <w:r w:rsidR="00AD6472" w:rsidRPr="002B7A70">
        <w:rPr>
          <w:rFonts w:ascii="Arial" w:eastAsia="Times New Roman" w:hAnsi="Arial" w:cs="Arial"/>
          <w:bCs/>
          <w:color w:val="000000"/>
          <w:sz w:val="22"/>
          <w:lang w:eastAsia="lt-LT"/>
        </w:rPr>
        <w:t>profesinio mokymo teikėj</w:t>
      </w:r>
      <w:r w:rsidR="00F42BD6" w:rsidRPr="002B7A70">
        <w:rPr>
          <w:rFonts w:ascii="Arial" w:eastAsia="Times New Roman" w:hAnsi="Arial" w:cs="Arial"/>
          <w:bCs/>
          <w:color w:val="000000"/>
          <w:sz w:val="22"/>
          <w:lang w:eastAsia="lt-LT"/>
        </w:rPr>
        <w:t>ų atstovai</w:t>
      </w:r>
      <w:r w:rsidR="00AD6472" w:rsidRPr="002B7A70">
        <w:rPr>
          <w:rFonts w:ascii="Arial" w:eastAsia="Times New Roman" w:hAnsi="Arial" w:cs="Arial"/>
          <w:bCs/>
          <w:color w:val="000000"/>
          <w:sz w:val="22"/>
          <w:lang w:eastAsia="lt-LT"/>
        </w:rPr>
        <w:t xml:space="preserve">, </w:t>
      </w:r>
      <w:r w:rsidR="001C04A0" w:rsidRPr="002B7A70">
        <w:rPr>
          <w:rFonts w:ascii="Arial" w:eastAsia="Times New Roman" w:hAnsi="Arial" w:cs="Arial"/>
          <w:bCs/>
          <w:color w:val="000000"/>
          <w:sz w:val="22"/>
          <w:lang w:eastAsia="lt-LT"/>
        </w:rPr>
        <w:t>trečiųjų šalių piliečiai</w:t>
      </w:r>
      <w:r w:rsidR="00F42BD6" w:rsidRPr="002B7A70">
        <w:rPr>
          <w:rFonts w:ascii="Arial" w:eastAsia="Times New Roman" w:hAnsi="Arial" w:cs="Arial"/>
          <w:bCs/>
          <w:color w:val="000000"/>
          <w:sz w:val="22"/>
          <w:lang w:eastAsia="lt-LT"/>
        </w:rPr>
        <w:t xml:space="preserve"> ir kiti suinteresuotieji asmenys</w:t>
      </w:r>
      <w:r w:rsidR="0035349A">
        <w:rPr>
          <w:rFonts w:ascii="Arial" w:eastAsia="Times New Roman" w:hAnsi="Arial" w:cs="Arial"/>
          <w:bCs/>
          <w:color w:val="000000"/>
          <w:sz w:val="22"/>
          <w:lang w:eastAsia="lt-LT"/>
        </w:rPr>
        <w:t xml:space="preserve"> </w:t>
      </w:r>
      <w:r w:rsidR="00247726">
        <w:rPr>
          <w:rFonts w:ascii="Arial" w:eastAsia="Times New Roman" w:hAnsi="Arial" w:cs="Arial"/>
          <w:bCs/>
          <w:color w:val="000000"/>
          <w:sz w:val="22"/>
          <w:lang w:eastAsia="lt-LT"/>
        </w:rPr>
        <w:t>bei</w:t>
      </w:r>
      <w:r w:rsidR="0035349A">
        <w:rPr>
          <w:rFonts w:ascii="Arial" w:eastAsia="Times New Roman" w:hAnsi="Arial" w:cs="Arial"/>
          <w:bCs/>
          <w:color w:val="000000"/>
          <w:sz w:val="22"/>
          <w:lang w:eastAsia="lt-LT"/>
        </w:rPr>
        <w:t xml:space="preserve"> organizacijos</w:t>
      </w:r>
      <w:r w:rsidR="001C04A0" w:rsidRPr="002B7A70">
        <w:rPr>
          <w:rFonts w:ascii="Arial" w:eastAsia="Times New Roman" w:hAnsi="Arial" w:cs="Arial"/>
          <w:bCs/>
          <w:color w:val="000000"/>
          <w:sz w:val="22"/>
          <w:lang w:eastAsia="lt-LT"/>
        </w:rPr>
        <w:t>.</w:t>
      </w:r>
    </w:p>
    <w:p w14:paraId="1E7E2BEF" w14:textId="2A5E36DF" w:rsidR="000B19DC" w:rsidRPr="002B7A70" w:rsidRDefault="000B19DC" w:rsidP="000B19DC">
      <w:pPr>
        <w:numPr>
          <w:ilvl w:val="1"/>
          <w:numId w:val="7"/>
        </w:numPr>
        <w:tabs>
          <w:tab w:val="left" w:pos="851"/>
          <w:tab w:val="left" w:pos="1134"/>
          <w:tab w:val="left" w:pos="1276"/>
        </w:tabs>
        <w:spacing w:after="0" w:line="240" w:lineRule="auto"/>
        <w:ind w:left="0" w:firstLine="720"/>
        <w:jc w:val="both"/>
        <w:rPr>
          <w:rFonts w:ascii="Arial" w:eastAsia="Times New Roman" w:hAnsi="Arial" w:cs="Arial"/>
          <w:sz w:val="22"/>
          <w:lang w:eastAsia="lt-LT"/>
        </w:rPr>
      </w:pPr>
      <w:r w:rsidRPr="002B7A70">
        <w:rPr>
          <w:rFonts w:ascii="Arial" w:eastAsia="Times New Roman" w:hAnsi="Arial" w:cs="Arial"/>
          <w:sz w:val="22"/>
          <w:lang w:eastAsia="lt-LT"/>
        </w:rPr>
        <w:t>Pirkimas į dalis neskaidomas</w:t>
      </w:r>
      <w:r w:rsidR="00D51BF6" w:rsidRPr="002B7A70">
        <w:rPr>
          <w:rFonts w:ascii="Arial" w:eastAsia="Times New Roman" w:hAnsi="Arial" w:cs="Arial"/>
          <w:sz w:val="22"/>
          <w:lang w:eastAsia="lt-LT"/>
        </w:rPr>
        <w:t>.</w:t>
      </w:r>
    </w:p>
    <w:p w14:paraId="535B0328" w14:textId="4D9E243F" w:rsidR="000B19DC" w:rsidRPr="002B7A70" w:rsidRDefault="002B7A70" w:rsidP="000B19DC">
      <w:pPr>
        <w:numPr>
          <w:ilvl w:val="1"/>
          <w:numId w:val="7"/>
        </w:numPr>
        <w:tabs>
          <w:tab w:val="left" w:pos="851"/>
          <w:tab w:val="left" w:pos="1134"/>
          <w:tab w:val="left" w:pos="1276"/>
        </w:tabs>
        <w:spacing w:after="0" w:line="240" w:lineRule="auto"/>
        <w:ind w:left="0" w:firstLine="720"/>
        <w:jc w:val="both"/>
        <w:rPr>
          <w:rFonts w:ascii="Arial" w:eastAsia="Times New Roman" w:hAnsi="Arial" w:cs="Arial"/>
          <w:sz w:val="22"/>
          <w:lang w:eastAsia="lt-LT"/>
        </w:rPr>
      </w:pPr>
      <w:r w:rsidRPr="002B7A70">
        <w:rPr>
          <w:rFonts w:ascii="Arial" w:eastAsia="Times New Roman" w:hAnsi="Arial" w:cs="Arial"/>
          <w:sz w:val="22"/>
          <w:lang w:eastAsia="lt-LT"/>
        </w:rPr>
        <w:t xml:space="preserve">Paslaugų teikėjas </w:t>
      </w:r>
      <w:r w:rsidR="000B19DC" w:rsidRPr="002B7A70">
        <w:rPr>
          <w:rFonts w:ascii="Arial" w:eastAsia="Times New Roman" w:hAnsi="Arial" w:cs="Arial"/>
          <w:sz w:val="22"/>
          <w:lang w:eastAsia="lt-LT"/>
        </w:rPr>
        <w:t>turi suteikti šias paslaugas:</w:t>
      </w:r>
    </w:p>
    <w:p w14:paraId="6594F98F" w14:textId="6B0CE050" w:rsidR="000B19DC" w:rsidRPr="002B7A70" w:rsidRDefault="000B19DC" w:rsidP="000B19DC">
      <w:pPr>
        <w:pStyle w:val="Sraopastraipa"/>
        <w:numPr>
          <w:ilvl w:val="2"/>
          <w:numId w:val="7"/>
        </w:numPr>
        <w:tabs>
          <w:tab w:val="left" w:pos="709"/>
          <w:tab w:val="left" w:pos="851"/>
          <w:tab w:val="left" w:pos="1276"/>
        </w:tabs>
        <w:spacing w:after="0" w:line="240" w:lineRule="auto"/>
        <w:ind w:left="0" w:firstLine="709"/>
        <w:jc w:val="both"/>
        <w:rPr>
          <w:rFonts w:ascii="Arial" w:eastAsia="Times New Roman" w:hAnsi="Arial" w:cs="Arial"/>
          <w:lang w:eastAsia="lt-LT"/>
        </w:rPr>
      </w:pPr>
      <w:r w:rsidRPr="002B7A70">
        <w:rPr>
          <w:rFonts w:ascii="Arial" w:eastAsia="Times New Roman" w:hAnsi="Arial" w:cs="Arial"/>
          <w:lang w:eastAsia="lt-LT"/>
        </w:rPr>
        <w:t xml:space="preserve"> </w:t>
      </w:r>
      <w:r w:rsidR="0091688B">
        <w:rPr>
          <w:rFonts w:ascii="Arial" w:eastAsia="Times New Roman" w:hAnsi="Arial" w:cs="Arial"/>
          <w:lang w:eastAsia="lt-LT"/>
        </w:rPr>
        <w:t>Pritaikyti trečiųjų šalių piliečiams</w:t>
      </w:r>
      <w:r w:rsidRPr="002B7A70">
        <w:rPr>
          <w:rFonts w:ascii="Arial" w:eastAsia="Times New Roman" w:hAnsi="Arial" w:cs="Arial"/>
          <w:lang w:eastAsia="lt-LT"/>
        </w:rPr>
        <w:t xml:space="preserve"> </w:t>
      </w:r>
      <w:r w:rsidR="00231B16" w:rsidRPr="002B7A70">
        <w:rPr>
          <w:rFonts w:ascii="Arial" w:eastAsia="Times New Roman" w:hAnsi="Arial" w:cs="Arial"/>
          <w:lang w:eastAsia="lt-LT"/>
        </w:rPr>
        <w:t>10 (dešimt)</w:t>
      </w:r>
      <w:r w:rsidRPr="002B7A70">
        <w:rPr>
          <w:rFonts w:ascii="Arial" w:eastAsia="Times New Roman" w:hAnsi="Arial" w:cs="Arial"/>
          <w:lang w:eastAsia="lt-LT"/>
        </w:rPr>
        <w:t xml:space="preserve"> </w:t>
      </w:r>
      <w:r w:rsidR="00231B16" w:rsidRPr="002B7A70">
        <w:rPr>
          <w:rFonts w:ascii="Arial" w:eastAsia="Times New Roman" w:hAnsi="Arial" w:cs="Arial"/>
          <w:lang w:eastAsia="lt-LT"/>
        </w:rPr>
        <w:t xml:space="preserve">neformaliojo profesinio mokymo </w:t>
      </w:r>
      <w:r w:rsidRPr="002B7A70">
        <w:rPr>
          <w:rFonts w:ascii="Arial" w:eastAsia="Times New Roman" w:hAnsi="Arial" w:cs="Arial"/>
          <w:lang w:eastAsia="lt-LT"/>
        </w:rPr>
        <w:t>program</w:t>
      </w:r>
      <w:r w:rsidR="00231B16" w:rsidRPr="002B7A70">
        <w:rPr>
          <w:rFonts w:ascii="Arial" w:eastAsia="Times New Roman" w:hAnsi="Arial" w:cs="Arial"/>
          <w:lang w:eastAsia="lt-LT"/>
        </w:rPr>
        <w:t>ų (toliau – programos) kartu su programų įgyvendinimą palydinčia medžiaga (toliau – programų medžiaga)</w:t>
      </w:r>
      <w:r w:rsidRPr="002B7A70">
        <w:rPr>
          <w:rFonts w:ascii="Arial" w:eastAsia="Times New Roman" w:hAnsi="Arial" w:cs="Arial"/>
          <w:lang w:eastAsia="lt-LT"/>
        </w:rPr>
        <w:t xml:space="preserve">. </w:t>
      </w:r>
    </w:p>
    <w:p w14:paraId="5B7E416B" w14:textId="17B224D0" w:rsidR="00270B27" w:rsidRDefault="00270B27" w:rsidP="003175F3">
      <w:pPr>
        <w:pStyle w:val="Sraopastraipa"/>
        <w:numPr>
          <w:ilvl w:val="1"/>
          <w:numId w:val="7"/>
        </w:numPr>
        <w:tabs>
          <w:tab w:val="left" w:pos="567"/>
        </w:tabs>
        <w:spacing w:after="0" w:line="240" w:lineRule="auto"/>
        <w:ind w:left="0" w:firstLine="709"/>
        <w:jc w:val="both"/>
        <w:rPr>
          <w:rFonts w:ascii="Arial" w:eastAsia="Times New Roman" w:hAnsi="Arial" w:cs="Arial"/>
        </w:rPr>
      </w:pPr>
      <w:r w:rsidRPr="002B7A70">
        <w:rPr>
          <w:rFonts w:ascii="Arial" w:eastAsia="Times New Roman" w:hAnsi="Arial" w:cs="Arial"/>
          <w:lang w:eastAsia="lt-LT"/>
        </w:rPr>
        <w:t>Paslaugų teikėjas įsipareigoja program</w:t>
      </w:r>
      <w:r w:rsidR="0029144E">
        <w:rPr>
          <w:rFonts w:ascii="Arial" w:eastAsia="Times New Roman" w:hAnsi="Arial" w:cs="Arial"/>
          <w:lang w:eastAsia="lt-LT"/>
        </w:rPr>
        <w:t>ų</w:t>
      </w:r>
      <w:r w:rsidRPr="002B7A70">
        <w:rPr>
          <w:rFonts w:ascii="Arial" w:eastAsia="Times New Roman" w:hAnsi="Arial" w:cs="Arial"/>
          <w:lang w:eastAsia="lt-LT"/>
        </w:rPr>
        <w:t xml:space="preserve"> ir programų medžiag</w:t>
      </w:r>
      <w:r w:rsidR="0029144E">
        <w:rPr>
          <w:rFonts w:ascii="Arial" w:eastAsia="Times New Roman" w:hAnsi="Arial" w:cs="Arial"/>
          <w:lang w:eastAsia="lt-LT"/>
        </w:rPr>
        <w:t>os pritaikymą trečiųjų šalių piliečiams atlikti</w:t>
      </w:r>
      <w:r w:rsidRPr="002B7A70">
        <w:rPr>
          <w:rFonts w:ascii="Arial" w:eastAsia="Times New Roman" w:hAnsi="Arial" w:cs="Arial"/>
          <w:lang w:eastAsia="lt-LT"/>
        </w:rPr>
        <w:t xml:space="preserve"> pagal </w:t>
      </w:r>
      <w:r>
        <w:rPr>
          <w:rFonts w:ascii="Arial" w:eastAsia="Times New Roman" w:hAnsi="Arial" w:cs="Arial"/>
          <w:lang w:eastAsia="lt-LT"/>
        </w:rPr>
        <w:t xml:space="preserve">šios </w:t>
      </w:r>
      <w:r w:rsidRPr="002B7A70">
        <w:rPr>
          <w:rFonts w:ascii="Arial" w:eastAsia="Times New Roman" w:hAnsi="Arial" w:cs="Arial"/>
          <w:lang w:eastAsia="lt-LT"/>
        </w:rPr>
        <w:t>techninės specifikacijos reikalavimus</w:t>
      </w:r>
      <w:r>
        <w:rPr>
          <w:rFonts w:ascii="Arial" w:eastAsia="Times New Roman" w:hAnsi="Arial" w:cs="Arial"/>
          <w:lang w:eastAsia="lt-LT"/>
        </w:rPr>
        <w:t>.</w:t>
      </w:r>
    </w:p>
    <w:p w14:paraId="72A4DAB3" w14:textId="274D669A" w:rsidR="003D29F4" w:rsidRDefault="003D29F4" w:rsidP="003175F3">
      <w:pPr>
        <w:pStyle w:val="Sraopastraipa"/>
        <w:numPr>
          <w:ilvl w:val="1"/>
          <w:numId w:val="7"/>
        </w:numPr>
        <w:tabs>
          <w:tab w:val="left" w:pos="567"/>
        </w:tabs>
        <w:spacing w:after="0" w:line="240" w:lineRule="auto"/>
        <w:ind w:left="0" w:firstLine="709"/>
        <w:jc w:val="both"/>
        <w:rPr>
          <w:rFonts w:ascii="Arial" w:eastAsia="Times New Roman" w:hAnsi="Arial" w:cs="Arial"/>
        </w:rPr>
      </w:pPr>
      <w:r w:rsidRPr="0064600E">
        <w:rPr>
          <w:rFonts w:ascii="Arial" w:eastAsia="Times New Roman" w:hAnsi="Arial" w:cs="Arial"/>
        </w:rPr>
        <w:t xml:space="preserve">Paslaugų teikėjas ne vėliau kaip per </w:t>
      </w:r>
      <w:r w:rsidR="00EC11D4">
        <w:rPr>
          <w:rFonts w:ascii="Arial" w:eastAsia="Times New Roman" w:hAnsi="Arial" w:cs="Arial"/>
        </w:rPr>
        <w:t>10</w:t>
      </w:r>
      <w:r w:rsidRPr="0064600E">
        <w:rPr>
          <w:rFonts w:ascii="Arial" w:eastAsia="Times New Roman" w:hAnsi="Arial" w:cs="Arial"/>
        </w:rPr>
        <w:t xml:space="preserve"> (</w:t>
      </w:r>
      <w:r w:rsidR="00EC11D4">
        <w:rPr>
          <w:rFonts w:ascii="Arial" w:eastAsia="Times New Roman" w:hAnsi="Arial" w:cs="Arial"/>
        </w:rPr>
        <w:t>dešimt</w:t>
      </w:r>
      <w:r w:rsidRPr="0064600E">
        <w:rPr>
          <w:rFonts w:ascii="Arial" w:eastAsia="Times New Roman" w:hAnsi="Arial" w:cs="Arial"/>
        </w:rPr>
        <w:t>) darbo dien</w:t>
      </w:r>
      <w:r w:rsidR="00EC11D4">
        <w:rPr>
          <w:rFonts w:ascii="Arial" w:eastAsia="Times New Roman" w:hAnsi="Arial" w:cs="Arial"/>
        </w:rPr>
        <w:t>ų</w:t>
      </w:r>
      <w:r w:rsidRPr="0064600E">
        <w:rPr>
          <w:rFonts w:ascii="Arial" w:eastAsia="Times New Roman" w:hAnsi="Arial" w:cs="Arial"/>
        </w:rPr>
        <w:t xml:space="preserve"> nuo Sutarties įsigaliojimo dienos privalo suderinti su </w:t>
      </w:r>
      <w:r>
        <w:rPr>
          <w:rFonts w:ascii="Arial" w:eastAsia="Times New Roman" w:hAnsi="Arial" w:cs="Arial"/>
        </w:rPr>
        <w:t>P</w:t>
      </w:r>
      <w:r w:rsidRPr="0064600E">
        <w:rPr>
          <w:rFonts w:ascii="Arial" w:eastAsia="Times New Roman" w:hAnsi="Arial" w:cs="Arial"/>
        </w:rPr>
        <w:t xml:space="preserve">erkančiąja organizacija kiekvienos programos ir programos medžiagos </w:t>
      </w:r>
      <w:r>
        <w:rPr>
          <w:rFonts w:ascii="Arial" w:eastAsia="Times New Roman" w:hAnsi="Arial" w:cs="Arial"/>
        </w:rPr>
        <w:t>pritaikymo trečiųjų šalių piliečiams</w:t>
      </w:r>
      <w:r w:rsidRPr="0064600E">
        <w:rPr>
          <w:rFonts w:ascii="Arial" w:eastAsia="Times New Roman" w:hAnsi="Arial" w:cs="Arial"/>
        </w:rPr>
        <w:t xml:space="preserve"> grafiką, atsižvelgiant į šioje techninėje specifikacijoje nurodytus reikalavimus</w:t>
      </w:r>
      <w:r w:rsidR="0046727B">
        <w:rPr>
          <w:rFonts w:ascii="Arial" w:eastAsia="Times New Roman" w:hAnsi="Arial" w:cs="Arial"/>
        </w:rPr>
        <w:t xml:space="preserve">, Paslaugų </w:t>
      </w:r>
      <w:r w:rsidR="00B8474B">
        <w:rPr>
          <w:rFonts w:ascii="Arial" w:eastAsia="Times New Roman" w:hAnsi="Arial" w:cs="Arial"/>
        </w:rPr>
        <w:t>suteikimo</w:t>
      </w:r>
      <w:r w:rsidR="0046727B">
        <w:rPr>
          <w:rFonts w:ascii="Arial" w:eastAsia="Times New Roman" w:hAnsi="Arial" w:cs="Arial"/>
        </w:rPr>
        <w:t xml:space="preserve"> tvarką</w:t>
      </w:r>
      <w:r w:rsidRPr="0064600E">
        <w:rPr>
          <w:rFonts w:ascii="Arial" w:eastAsia="Times New Roman" w:hAnsi="Arial" w:cs="Arial"/>
        </w:rPr>
        <w:t xml:space="preserve"> ir </w:t>
      </w:r>
      <w:r>
        <w:rPr>
          <w:rFonts w:ascii="Arial" w:eastAsia="Times New Roman" w:hAnsi="Arial" w:cs="Arial"/>
        </w:rPr>
        <w:t>P</w:t>
      </w:r>
      <w:r w:rsidRPr="0064600E">
        <w:rPr>
          <w:rFonts w:ascii="Arial" w:eastAsia="Times New Roman" w:hAnsi="Arial" w:cs="Arial"/>
        </w:rPr>
        <w:t>aslaug</w:t>
      </w:r>
      <w:r>
        <w:rPr>
          <w:rFonts w:ascii="Arial" w:eastAsia="Times New Roman" w:hAnsi="Arial" w:cs="Arial"/>
        </w:rPr>
        <w:t>ų</w:t>
      </w:r>
      <w:r w:rsidRPr="0064600E">
        <w:rPr>
          <w:rFonts w:ascii="Arial" w:eastAsia="Times New Roman" w:hAnsi="Arial" w:cs="Arial"/>
        </w:rPr>
        <w:t xml:space="preserve"> </w:t>
      </w:r>
      <w:r w:rsidR="00B8474B">
        <w:rPr>
          <w:rFonts w:ascii="Arial" w:eastAsia="Times New Roman" w:hAnsi="Arial" w:cs="Arial"/>
        </w:rPr>
        <w:t>teikimo</w:t>
      </w:r>
      <w:r w:rsidRPr="0064600E">
        <w:rPr>
          <w:rFonts w:ascii="Arial" w:eastAsia="Times New Roman" w:hAnsi="Arial" w:cs="Arial"/>
        </w:rPr>
        <w:t xml:space="preserve"> terminą</w:t>
      </w:r>
      <w:r>
        <w:rPr>
          <w:rFonts w:ascii="Arial" w:eastAsia="Times New Roman" w:hAnsi="Arial" w:cs="Arial"/>
        </w:rPr>
        <w:t>.</w:t>
      </w:r>
    </w:p>
    <w:p w14:paraId="4C759DA6" w14:textId="6C748D85" w:rsidR="003E4822" w:rsidRPr="003409C8" w:rsidRDefault="0063253E" w:rsidP="003175F3">
      <w:pPr>
        <w:pStyle w:val="Sraopastraipa"/>
        <w:numPr>
          <w:ilvl w:val="1"/>
          <w:numId w:val="7"/>
        </w:numPr>
        <w:tabs>
          <w:tab w:val="left" w:pos="567"/>
        </w:tabs>
        <w:spacing w:after="0" w:line="240" w:lineRule="auto"/>
        <w:ind w:left="0" w:firstLine="709"/>
        <w:jc w:val="both"/>
        <w:rPr>
          <w:rFonts w:ascii="Arial" w:eastAsia="Times New Roman" w:hAnsi="Arial" w:cs="Arial"/>
        </w:rPr>
      </w:pPr>
      <w:r>
        <w:rPr>
          <w:rFonts w:ascii="Arial" w:eastAsia="Times New Roman" w:hAnsi="Arial" w:cs="Arial"/>
        </w:rPr>
        <w:t xml:space="preserve">Paslaugų </w:t>
      </w:r>
      <w:r w:rsidR="00B8474B">
        <w:rPr>
          <w:rFonts w:ascii="Arial" w:eastAsia="Times New Roman" w:hAnsi="Arial" w:cs="Arial"/>
        </w:rPr>
        <w:t>suteikimą</w:t>
      </w:r>
      <w:r w:rsidR="00701B3E" w:rsidRPr="003409C8">
        <w:rPr>
          <w:rFonts w:ascii="Arial" w:eastAsia="Times New Roman" w:hAnsi="Arial" w:cs="Arial"/>
        </w:rPr>
        <w:t xml:space="preserve"> </w:t>
      </w:r>
      <w:r w:rsidR="008D18C9">
        <w:rPr>
          <w:rFonts w:ascii="Arial" w:eastAsia="Times New Roman" w:hAnsi="Arial" w:cs="Arial"/>
        </w:rPr>
        <w:t>privalo sudaryti</w:t>
      </w:r>
      <w:r w:rsidR="00701B3E" w:rsidRPr="003409C8">
        <w:rPr>
          <w:rFonts w:ascii="Arial" w:eastAsia="Times New Roman" w:hAnsi="Arial" w:cs="Arial"/>
        </w:rPr>
        <w:t xml:space="preserve"> </w:t>
      </w:r>
      <w:r w:rsidR="00F87E55">
        <w:rPr>
          <w:rFonts w:ascii="Arial" w:eastAsia="Times New Roman" w:hAnsi="Arial" w:cs="Arial"/>
          <w:lang w:val="en-US"/>
        </w:rPr>
        <w:t>2</w:t>
      </w:r>
      <w:r w:rsidR="007A2B07" w:rsidRPr="003409C8">
        <w:rPr>
          <w:rFonts w:ascii="Arial" w:eastAsia="Times New Roman" w:hAnsi="Arial" w:cs="Arial"/>
        </w:rPr>
        <w:t xml:space="preserve"> </w:t>
      </w:r>
      <w:r w:rsidR="00597FB6" w:rsidRPr="003409C8">
        <w:rPr>
          <w:rFonts w:ascii="Arial" w:eastAsia="Times New Roman" w:hAnsi="Arial" w:cs="Arial"/>
        </w:rPr>
        <w:t>(</w:t>
      </w:r>
      <w:r w:rsidR="00F87E55">
        <w:rPr>
          <w:rFonts w:ascii="Arial" w:eastAsia="Times New Roman" w:hAnsi="Arial" w:cs="Arial"/>
        </w:rPr>
        <w:t>du</w:t>
      </w:r>
      <w:r w:rsidR="00597FB6" w:rsidRPr="003409C8">
        <w:rPr>
          <w:rFonts w:ascii="Arial" w:eastAsia="Times New Roman" w:hAnsi="Arial" w:cs="Arial"/>
        </w:rPr>
        <w:t xml:space="preserve">) </w:t>
      </w:r>
      <w:r w:rsidR="00701B3E" w:rsidRPr="003409C8">
        <w:rPr>
          <w:rFonts w:ascii="Arial" w:eastAsia="Times New Roman" w:hAnsi="Arial" w:cs="Arial"/>
        </w:rPr>
        <w:t>etapai:</w:t>
      </w:r>
    </w:p>
    <w:p w14:paraId="3AB94138" w14:textId="6D779D31" w:rsidR="00FE7EB5" w:rsidRPr="00071DD1" w:rsidRDefault="0063253E" w:rsidP="003175F3">
      <w:pPr>
        <w:pStyle w:val="Sraopastraipa"/>
        <w:numPr>
          <w:ilvl w:val="2"/>
          <w:numId w:val="7"/>
        </w:numPr>
        <w:tabs>
          <w:tab w:val="left" w:pos="851"/>
        </w:tabs>
        <w:spacing w:after="0" w:line="240" w:lineRule="auto"/>
        <w:ind w:left="0" w:firstLine="709"/>
        <w:jc w:val="both"/>
        <w:rPr>
          <w:rFonts w:ascii="Arial" w:eastAsia="Times New Roman" w:hAnsi="Arial" w:cs="Arial"/>
          <w:bCs/>
        </w:rPr>
      </w:pPr>
      <w:r w:rsidRPr="00071DD1">
        <w:rPr>
          <w:rFonts w:ascii="Arial" w:eastAsia="Times New Roman" w:hAnsi="Arial" w:cs="Arial"/>
          <w:bCs/>
        </w:rPr>
        <w:lastRenderedPageBreak/>
        <w:t xml:space="preserve"> </w:t>
      </w:r>
      <w:r w:rsidR="00C80888" w:rsidRPr="00071DD1">
        <w:rPr>
          <w:rFonts w:ascii="Arial" w:eastAsia="Times New Roman" w:hAnsi="Arial" w:cs="Arial"/>
          <w:bCs/>
        </w:rPr>
        <w:t xml:space="preserve">I etapas. </w:t>
      </w:r>
      <w:r w:rsidR="00FE7EB5" w:rsidRPr="00071DD1">
        <w:rPr>
          <w:rFonts w:ascii="Arial" w:eastAsia="Times New Roman" w:hAnsi="Arial" w:cs="Arial"/>
          <w:bCs/>
        </w:rPr>
        <w:t xml:space="preserve">Programų ir programų medžiagos </w:t>
      </w:r>
      <w:r w:rsidR="00517183">
        <w:rPr>
          <w:rFonts w:ascii="Arial" w:eastAsia="Times New Roman" w:hAnsi="Arial" w:cs="Arial"/>
          <w:bCs/>
        </w:rPr>
        <w:t xml:space="preserve">projektų </w:t>
      </w:r>
      <w:r w:rsidR="00FE7EB5" w:rsidRPr="00071DD1">
        <w:rPr>
          <w:rFonts w:ascii="Arial" w:eastAsia="Times New Roman" w:hAnsi="Arial" w:cs="Arial"/>
          <w:bCs/>
        </w:rPr>
        <w:t>parengimas</w:t>
      </w:r>
      <w:r w:rsidR="00F87E55" w:rsidRPr="00071DD1">
        <w:rPr>
          <w:rFonts w:ascii="Arial" w:eastAsia="Times New Roman" w:hAnsi="Arial" w:cs="Arial"/>
          <w:bCs/>
        </w:rPr>
        <w:t xml:space="preserve"> ir metodinio vertinimo atlikimas</w:t>
      </w:r>
      <w:r w:rsidR="00A20994">
        <w:rPr>
          <w:rFonts w:ascii="Arial" w:eastAsia="Times New Roman" w:hAnsi="Arial" w:cs="Arial"/>
          <w:bCs/>
        </w:rPr>
        <w:t>:</w:t>
      </w:r>
      <w:r w:rsidR="00FE7EB5" w:rsidRPr="00071DD1">
        <w:rPr>
          <w:rFonts w:ascii="Arial" w:eastAsia="Times New Roman" w:hAnsi="Arial" w:cs="Arial"/>
          <w:bCs/>
        </w:rPr>
        <w:t xml:space="preserve"> </w:t>
      </w:r>
    </w:p>
    <w:tbl>
      <w:tblPr>
        <w:tblStyle w:val="Lentelstinklelis"/>
        <w:tblW w:w="0" w:type="auto"/>
        <w:tblInd w:w="137" w:type="dxa"/>
        <w:tblLook w:val="04A0" w:firstRow="1" w:lastRow="0" w:firstColumn="1" w:lastColumn="0" w:noHBand="0" w:noVBand="1"/>
      </w:tblPr>
      <w:tblGrid>
        <w:gridCol w:w="1023"/>
        <w:gridCol w:w="8327"/>
      </w:tblGrid>
      <w:tr w:rsidR="0001566B" w:rsidRPr="00F9622A" w14:paraId="095DFEF8" w14:textId="77777777" w:rsidTr="006E4270">
        <w:tc>
          <w:tcPr>
            <w:tcW w:w="1023" w:type="dxa"/>
            <w:shd w:val="clear" w:color="auto" w:fill="F2F2F2" w:themeFill="background1" w:themeFillShade="F2"/>
          </w:tcPr>
          <w:p w14:paraId="1AFA0C58" w14:textId="08528FDC" w:rsidR="0001566B" w:rsidRPr="00F9622A" w:rsidRDefault="00802030" w:rsidP="00C90404">
            <w:pPr>
              <w:tabs>
                <w:tab w:val="left" w:pos="851"/>
              </w:tabs>
              <w:spacing w:after="0" w:line="240" w:lineRule="auto"/>
              <w:jc w:val="center"/>
              <w:rPr>
                <w:rFonts w:ascii="Arial" w:eastAsia="Times New Roman" w:hAnsi="Arial" w:cs="Arial"/>
                <w:sz w:val="22"/>
                <w:szCs w:val="22"/>
              </w:rPr>
            </w:pPr>
            <w:r>
              <w:rPr>
                <w:rFonts w:ascii="Arial" w:eastAsia="Times New Roman" w:hAnsi="Arial" w:cs="Arial"/>
                <w:sz w:val="22"/>
                <w:szCs w:val="22"/>
              </w:rPr>
              <w:t xml:space="preserve">Etapo </w:t>
            </w:r>
            <w:r w:rsidR="0048773F">
              <w:rPr>
                <w:rFonts w:ascii="Arial" w:eastAsia="Times New Roman" w:hAnsi="Arial" w:cs="Arial"/>
                <w:sz w:val="22"/>
                <w:szCs w:val="22"/>
              </w:rPr>
              <w:t xml:space="preserve">veiksmo </w:t>
            </w:r>
            <w:r>
              <w:rPr>
                <w:rFonts w:ascii="Arial" w:eastAsia="Times New Roman" w:hAnsi="Arial" w:cs="Arial"/>
                <w:sz w:val="22"/>
                <w:szCs w:val="22"/>
              </w:rPr>
              <w:t>e</w:t>
            </w:r>
            <w:r w:rsidR="0001566B" w:rsidRPr="00F9622A">
              <w:rPr>
                <w:rFonts w:ascii="Arial" w:eastAsia="Times New Roman" w:hAnsi="Arial" w:cs="Arial"/>
                <w:sz w:val="22"/>
                <w:szCs w:val="22"/>
              </w:rPr>
              <w:t>il. Nr.</w:t>
            </w:r>
          </w:p>
        </w:tc>
        <w:tc>
          <w:tcPr>
            <w:tcW w:w="8327" w:type="dxa"/>
            <w:shd w:val="clear" w:color="auto" w:fill="F2F2F2" w:themeFill="background1" w:themeFillShade="F2"/>
          </w:tcPr>
          <w:p w14:paraId="05B845E4" w14:textId="6F53263D" w:rsidR="0001566B" w:rsidRPr="00F9622A" w:rsidRDefault="0001566B" w:rsidP="00C90404">
            <w:pPr>
              <w:tabs>
                <w:tab w:val="left" w:pos="851"/>
              </w:tabs>
              <w:spacing w:after="0" w:line="240" w:lineRule="auto"/>
              <w:jc w:val="center"/>
              <w:rPr>
                <w:rFonts w:ascii="Arial" w:eastAsia="Times New Roman" w:hAnsi="Arial" w:cs="Arial"/>
                <w:bCs/>
                <w:sz w:val="22"/>
                <w:szCs w:val="22"/>
              </w:rPr>
            </w:pPr>
            <w:r w:rsidRPr="00F9622A">
              <w:rPr>
                <w:rFonts w:ascii="Arial" w:eastAsia="Times New Roman" w:hAnsi="Arial" w:cs="Arial"/>
                <w:bCs/>
                <w:sz w:val="22"/>
                <w:szCs w:val="22"/>
              </w:rPr>
              <w:t>Etapo veiksmas</w:t>
            </w:r>
          </w:p>
        </w:tc>
      </w:tr>
      <w:tr w:rsidR="00FE7EB5" w:rsidRPr="00F9622A" w14:paraId="1DC6DF7B" w14:textId="77777777" w:rsidTr="006E4270">
        <w:tc>
          <w:tcPr>
            <w:tcW w:w="1023" w:type="dxa"/>
          </w:tcPr>
          <w:p w14:paraId="4AFCBBA9" w14:textId="2E8CB1A4" w:rsidR="00FE7EB5" w:rsidRPr="00F9622A" w:rsidRDefault="0001566B" w:rsidP="00C90404">
            <w:pPr>
              <w:tabs>
                <w:tab w:val="left" w:pos="851"/>
              </w:tabs>
              <w:spacing w:after="0" w:line="240" w:lineRule="auto"/>
              <w:jc w:val="center"/>
              <w:rPr>
                <w:rFonts w:ascii="Arial" w:eastAsia="Times New Roman" w:hAnsi="Arial" w:cs="Arial"/>
                <w:sz w:val="22"/>
                <w:szCs w:val="22"/>
                <w:lang w:val="en-GB"/>
              </w:rPr>
            </w:pPr>
            <w:r w:rsidRPr="00F9622A">
              <w:rPr>
                <w:rFonts w:ascii="Arial" w:eastAsia="Times New Roman" w:hAnsi="Arial" w:cs="Arial"/>
                <w:sz w:val="22"/>
                <w:szCs w:val="22"/>
                <w:lang w:val="en-GB"/>
              </w:rPr>
              <w:t>1.</w:t>
            </w:r>
          </w:p>
        </w:tc>
        <w:tc>
          <w:tcPr>
            <w:tcW w:w="8327" w:type="dxa"/>
          </w:tcPr>
          <w:p w14:paraId="5CB819E9" w14:textId="30D69846" w:rsidR="00FE7EB5" w:rsidRPr="00F9622A" w:rsidRDefault="006E4270" w:rsidP="0046727B">
            <w:pPr>
              <w:tabs>
                <w:tab w:val="left" w:pos="851"/>
              </w:tabs>
              <w:spacing w:after="0" w:line="240" w:lineRule="auto"/>
              <w:jc w:val="both"/>
              <w:rPr>
                <w:rFonts w:ascii="Arial" w:eastAsia="Times New Roman" w:hAnsi="Arial" w:cs="Arial"/>
                <w:sz w:val="22"/>
                <w:szCs w:val="22"/>
              </w:rPr>
            </w:pPr>
            <w:r>
              <w:rPr>
                <w:rFonts w:ascii="Arial" w:eastAsia="Times New Roman" w:hAnsi="Arial" w:cs="Arial"/>
                <w:bCs/>
                <w:sz w:val="22"/>
                <w:szCs w:val="22"/>
              </w:rPr>
              <w:t xml:space="preserve">Kiekvienos programos kompetencijos(-ų) identifikavimas. </w:t>
            </w:r>
          </w:p>
        </w:tc>
      </w:tr>
      <w:tr w:rsidR="006E4270" w:rsidRPr="00F9622A" w14:paraId="74EF651D" w14:textId="77777777" w:rsidTr="006E4270">
        <w:tc>
          <w:tcPr>
            <w:tcW w:w="1023" w:type="dxa"/>
          </w:tcPr>
          <w:p w14:paraId="2ED4E8F8" w14:textId="56624771" w:rsidR="006E4270" w:rsidRPr="00F9622A" w:rsidRDefault="006E4270" w:rsidP="006E4270">
            <w:pPr>
              <w:tabs>
                <w:tab w:val="left" w:pos="851"/>
              </w:tabs>
              <w:spacing w:after="0" w:line="240" w:lineRule="auto"/>
              <w:jc w:val="center"/>
              <w:rPr>
                <w:rFonts w:ascii="Arial" w:eastAsia="Times New Roman" w:hAnsi="Arial" w:cs="Arial"/>
                <w:sz w:val="22"/>
              </w:rPr>
            </w:pPr>
            <w:r w:rsidRPr="00F9622A">
              <w:rPr>
                <w:rFonts w:ascii="Arial" w:eastAsia="Times New Roman" w:hAnsi="Arial" w:cs="Arial"/>
                <w:sz w:val="22"/>
                <w:szCs w:val="22"/>
              </w:rPr>
              <w:t>2.</w:t>
            </w:r>
          </w:p>
        </w:tc>
        <w:tc>
          <w:tcPr>
            <w:tcW w:w="8327" w:type="dxa"/>
          </w:tcPr>
          <w:p w14:paraId="38FA49D6" w14:textId="16D9B7DD" w:rsidR="006E4270" w:rsidRPr="00F9622A" w:rsidRDefault="006E4270" w:rsidP="006E4270">
            <w:pPr>
              <w:tabs>
                <w:tab w:val="left" w:pos="851"/>
              </w:tabs>
              <w:spacing w:after="0" w:line="240" w:lineRule="auto"/>
              <w:jc w:val="both"/>
              <w:rPr>
                <w:rFonts w:ascii="Arial" w:eastAsia="Times New Roman" w:hAnsi="Arial" w:cs="Arial"/>
                <w:bCs/>
                <w:sz w:val="22"/>
              </w:rPr>
            </w:pPr>
            <w:r w:rsidRPr="00F9622A">
              <w:rPr>
                <w:rFonts w:ascii="Arial" w:eastAsia="Times New Roman" w:hAnsi="Arial" w:cs="Arial"/>
                <w:bCs/>
                <w:sz w:val="22"/>
                <w:szCs w:val="22"/>
              </w:rPr>
              <w:t xml:space="preserve">Kiekvienos programos </w:t>
            </w:r>
            <w:r w:rsidR="00FC250E">
              <w:rPr>
                <w:rFonts w:ascii="Arial" w:eastAsia="Times New Roman" w:hAnsi="Arial" w:cs="Arial"/>
                <w:bCs/>
                <w:sz w:val="22"/>
                <w:szCs w:val="22"/>
              </w:rPr>
              <w:t xml:space="preserve">pirminio </w:t>
            </w:r>
            <w:r w:rsidRPr="00F9622A">
              <w:rPr>
                <w:rFonts w:ascii="Arial" w:eastAsia="Times New Roman" w:hAnsi="Arial" w:cs="Arial"/>
                <w:bCs/>
                <w:sz w:val="22"/>
                <w:szCs w:val="22"/>
              </w:rPr>
              <w:t>projekto parengimas</w:t>
            </w:r>
            <w:r>
              <w:rPr>
                <w:rFonts w:ascii="Arial" w:eastAsia="Times New Roman" w:hAnsi="Arial" w:cs="Arial"/>
                <w:bCs/>
                <w:sz w:val="22"/>
                <w:szCs w:val="22"/>
              </w:rPr>
              <w:t>.</w:t>
            </w:r>
          </w:p>
        </w:tc>
      </w:tr>
      <w:tr w:rsidR="006E4270" w:rsidRPr="00F9622A" w14:paraId="5E056B51" w14:textId="77777777" w:rsidTr="006E4270">
        <w:tc>
          <w:tcPr>
            <w:tcW w:w="1023" w:type="dxa"/>
          </w:tcPr>
          <w:p w14:paraId="7178315F" w14:textId="135BA188" w:rsidR="006E4270" w:rsidRPr="00F9622A" w:rsidRDefault="006E4270" w:rsidP="006E4270">
            <w:pPr>
              <w:tabs>
                <w:tab w:val="left" w:pos="851"/>
              </w:tabs>
              <w:spacing w:after="0" w:line="240" w:lineRule="auto"/>
              <w:jc w:val="center"/>
              <w:rPr>
                <w:rFonts w:ascii="Arial" w:eastAsia="Times New Roman" w:hAnsi="Arial" w:cs="Arial"/>
                <w:sz w:val="22"/>
                <w:szCs w:val="22"/>
              </w:rPr>
            </w:pPr>
            <w:r w:rsidRPr="00F9622A">
              <w:rPr>
                <w:rFonts w:ascii="Arial" w:eastAsia="Times New Roman" w:hAnsi="Arial" w:cs="Arial"/>
                <w:sz w:val="22"/>
                <w:szCs w:val="22"/>
              </w:rPr>
              <w:t>3.</w:t>
            </w:r>
          </w:p>
        </w:tc>
        <w:tc>
          <w:tcPr>
            <w:tcW w:w="8327" w:type="dxa"/>
          </w:tcPr>
          <w:p w14:paraId="2B0AF27D" w14:textId="0DE495AA" w:rsidR="006E4270" w:rsidRPr="00F9622A" w:rsidRDefault="006E4270" w:rsidP="006E4270">
            <w:pPr>
              <w:tabs>
                <w:tab w:val="left" w:pos="851"/>
              </w:tabs>
              <w:spacing w:after="0" w:line="240" w:lineRule="auto"/>
              <w:jc w:val="both"/>
              <w:rPr>
                <w:rFonts w:ascii="Arial" w:eastAsia="Times New Roman" w:hAnsi="Arial" w:cs="Arial"/>
                <w:sz w:val="22"/>
                <w:szCs w:val="22"/>
              </w:rPr>
            </w:pPr>
            <w:r w:rsidRPr="00F9622A">
              <w:rPr>
                <w:rFonts w:ascii="Arial" w:eastAsia="Times New Roman" w:hAnsi="Arial" w:cs="Arial"/>
                <w:bCs/>
                <w:sz w:val="22"/>
                <w:szCs w:val="22"/>
              </w:rPr>
              <w:t xml:space="preserve">Kiekvienos programos </w:t>
            </w:r>
            <w:r w:rsidR="00FC250E">
              <w:rPr>
                <w:rFonts w:ascii="Arial" w:eastAsia="Times New Roman" w:hAnsi="Arial" w:cs="Arial"/>
                <w:bCs/>
                <w:sz w:val="22"/>
                <w:szCs w:val="22"/>
              </w:rPr>
              <w:t xml:space="preserve">pirminio </w:t>
            </w:r>
            <w:r w:rsidRPr="00F9622A">
              <w:rPr>
                <w:rFonts w:ascii="Arial" w:eastAsia="Times New Roman" w:hAnsi="Arial" w:cs="Arial"/>
                <w:bCs/>
                <w:sz w:val="22"/>
                <w:szCs w:val="22"/>
              </w:rPr>
              <w:t>projekto metodini</w:t>
            </w:r>
            <w:r>
              <w:rPr>
                <w:rFonts w:ascii="Arial" w:eastAsia="Times New Roman" w:hAnsi="Arial" w:cs="Arial"/>
                <w:bCs/>
                <w:sz w:val="22"/>
                <w:szCs w:val="22"/>
              </w:rPr>
              <w:t>o</w:t>
            </w:r>
            <w:r w:rsidRPr="00F9622A">
              <w:rPr>
                <w:rFonts w:ascii="Arial" w:eastAsia="Times New Roman" w:hAnsi="Arial" w:cs="Arial"/>
                <w:bCs/>
                <w:sz w:val="22"/>
                <w:szCs w:val="22"/>
              </w:rPr>
              <w:t xml:space="preserve"> vertinim</w:t>
            </w:r>
            <w:r>
              <w:rPr>
                <w:rFonts w:ascii="Arial" w:eastAsia="Times New Roman" w:hAnsi="Arial" w:cs="Arial"/>
                <w:bCs/>
                <w:sz w:val="22"/>
                <w:szCs w:val="22"/>
              </w:rPr>
              <w:t xml:space="preserve">o atlikimas. Metodinį vertinimą atlieka Perkančiosios organizacijos atsakingi darbuotojai. </w:t>
            </w:r>
          </w:p>
        </w:tc>
      </w:tr>
      <w:tr w:rsidR="006E4270" w:rsidRPr="00F9622A" w14:paraId="6C2761E9" w14:textId="77777777" w:rsidTr="006E4270">
        <w:tc>
          <w:tcPr>
            <w:tcW w:w="1023" w:type="dxa"/>
          </w:tcPr>
          <w:p w14:paraId="10F2EE53" w14:textId="3D508BF7" w:rsidR="006E4270" w:rsidRPr="00F9622A" w:rsidRDefault="006E4270" w:rsidP="006E4270">
            <w:pPr>
              <w:tabs>
                <w:tab w:val="left" w:pos="851"/>
              </w:tabs>
              <w:spacing w:after="0" w:line="240" w:lineRule="auto"/>
              <w:jc w:val="center"/>
              <w:rPr>
                <w:rFonts w:ascii="Arial" w:eastAsia="Times New Roman" w:hAnsi="Arial" w:cs="Arial"/>
                <w:sz w:val="22"/>
                <w:szCs w:val="22"/>
              </w:rPr>
            </w:pPr>
            <w:r w:rsidRPr="00F9622A">
              <w:rPr>
                <w:rFonts w:ascii="Arial" w:eastAsia="Times New Roman" w:hAnsi="Arial" w:cs="Arial"/>
                <w:sz w:val="22"/>
                <w:szCs w:val="22"/>
              </w:rPr>
              <w:t>4.</w:t>
            </w:r>
          </w:p>
        </w:tc>
        <w:tc>
          <w:tcPr>
            <w:tcW w:w="8327" w:type="dxa"/>
          </w:tcPr>
          <w:p w14:paraId="52ADAF35" w14:textId="56ABDA84" w:rsidR="006E4270" w:rsidRPr="00F9622A" w:rsidRDefault="006E4270" w:rsidP="006E4270">
            <w:pPr>
              <w:tabs>
                <w:tab w:val="left" w:pos="851"/>
              </w:tabs>
              <w:spacing w:after="0" w:line="240" w:lineRule="auto"/>
              <w:jc w:val="both"/>
              <w:rPr>
                <w:rFonts w:ascii="Arial" w:eastAsia="Times New Roman" w:hAnsi="Arial" w:cs="Arial"/>
                <w:sz w:val="22"/>
                <w:szCs w:val="22"/>
              </w:rPr>
            </w:pPr>
            <w:r w:rsidRPr="00F9622A">
              <w:rPr>
                <w:rFonts w:ascii="Arial" w:eastAsia="Times New Roman" w:hAnsi="Arial" w:cs="Arial"/>
                <w:sz w:val="22"/>
                <w:szCs w:val="22"/>
              </w:rPr>
              <w:t xml:space="preserve">Kiekvienos programos </w:t>
            </w:r>
            <w:r w:rsidR="00D538CC">
              <w:rPr>
                <w:rFonts w:ascii="Arial" w:eastAsia="Times New Roman" w:hAnsi="Arial" w:cs="Arial"/>
                <w:sz w:val="22"/>
                <w:szCs w:val="22"/>
              </w:rPr>
              <w:t xml:space="preserve">pirminio projekto </w:t>
            </w:r>
            <w:r w:rsidRPr="00F9622A">
              <w:rPr>
                <w:rFonts w:ascii="Arial" w:eastAsia="Times New Roman" w:hAnsi="Arial" w:cs="Arial"/>
                <w:sz w:val="22"/>
                <w:szCs w:val="22"/>
              </w:rPr>
              <w:t>turinio korekcijų pagal gautas metodinio vertinimo pastabas atlikimas</w:t>
            </w:r>
            <w:r>
              <w:rPr>
                <w:rFonts w:ascii="Arial" w:eastAsia="Times New Roman" w:hAnsi="Arial" w:cs="Arial"/>
                <w:sz w:val="22"/>
                <w:szCs w:val="22"/>
              </w:rPr>
              <w:t>.</w:t>
            </w:r>
          </w:p>
        </w:tc>
      </w:tr>
      <w:tr w:rsidR="006E4270" w:rsidRPr="00F9622A" w14:paraId="0A73AC49" w14:textId="77777777" w:rsidTr="006E4270">
        <w:tc>
          <w:tcPr>
            <w:tcW w:w="1023" w:type="dxa"/>
          </w:tcPr>
          <w:p w14:paraId="3DE429CC" w14:textId="561646FD" w:rsidR="006E4270" w:rsidRPr="00F9622A" w:rsidRDefault="006E4270" w:rsidP="006E4270">
            <w:pPr>
              <w:tabs>
                <w:tab w:val="left" w:pos="851"/>
              </w:tabs>
              <w:spacing w:after="0" w:line="240" w:lineRule="auto"/>
              <w:jc w:val="center"/>
              <w:rPr>
                <w:rFonts w:ascii="Arial" w:eastAsia="Times New Roman" w:hAnsi="Arial" w:cs="Arial"/>
                <w:sz w:val="22"/>
                <w:szCs w:val="22"/>
              </w:rPr>
            </w:pPr>
            <w:r w:rsidRPr="00F9622A">
              <w:rPr>
                <w:rFonts w:ascii="Arial" w:eastAsia="Times New Roman" w:hAnsi="Arial" w:cs="Arial"/>
                <w:sz w:val="22"/>
                <w:szCs w:val="22"/>
              </w:rPr>
              <w:t>5.</w:t>
            </w:r>
          </w:p>
        </w:tc>
        <w:tc>
          <w:tcPr>
            <w:tcW w:w="8327" w:type="dxa"/>
          </w:tcPr>
          <w:p w14:paraId="75243E37" w14:textId="32E2D30A" w:rsidR="006E4270" w:rsidRPr="00F9622A" w:rsidRDefault="006E4270" w:rsidP="006E4270">
            <w:pPr>
              <w:tabs>
                <w:tab w:val="left" w:pos="851"/>
              </w:tabs>
              <w:spacing w:after="0" w:line="240" w:lineRule="auto"/>
              <w:jc w:val="both"/>
              <w:rPr>
                <w:rFonts w:ascii="Arial" w:eastAsia="Times New Roman" w:hAnsi="Arial" w:cs="Arial"/>
                <w:sz w:val="22"/>
                <w:szCs w:val="22"/>
              </w:rPr>
            </w:pPr>
            <w:r w:rsidRPr="00F9622A">
              <w:rPr>
                <w:rFonts w:ascii="Arial" w:eastAsia="Times New Roman" w:hAnsi="Arial" w:cs="Arial"/>
                <w:sz w:val="22"/>
                <w:szCs w:val="22"/>
              </w:rPr>
              <w:t xml:space="preserve">Kiekvienos programos patikslinto </w:t>
            </w:r>
            <w:r w:rsidR="00FC250E">
              <w:rPr>
                <w:rFonts w:ascii="Arial" w:eastAsia="Times New Roman" w:hAnsi="Arial" w:cs="Arial"/>
                <w:sz w:val="22"/>
                <w:szCs w:val="22"/>
              </w:rPr>
              <w:t xml:space="preserve">pirminio </w:t>
            </w:r>
            <w:r w:rsidRPr="00F9622A">
              <w:rPr>
                <w:rFonts w:ascii="Arial" w:eastAsia="Times New Roman" w:hAnsi="Arial" w:cs="Arial"/>
                <w:sz w:val="22"/>
                <w:szCs w:val="22"/>
              </w:rPr>
              <w:t>projekto suderinimas su Perkančiąja organizacija.</w:t>
            </w:r>
          </w:p>
        </w:tc>
      </w:tr>
      <w:tr w:rsidR="006E4270" w:rsidRPr="00F9622A" w14:paraId="4659D7D6" w14:textId="77777777" w:rsidTr="006E4270">
        <w:tc>
          <w:tcPr>
            <w:tcW w:w="1023" w:type="dxa"/>
          </w:tcPr>
          <w:p w14:paraId="12A51A01" w14:textId="2FAE43F5" w:rsidR="006E4270" w:rsidRPr="00F9622A" w:rsidRDefault="006E4270" w:rsidP="006E4270">
            <w:pPr>
              <w:tabs>
                <w:tab w:val="left" w:pos="851"/>
              </w:tabs>
              <w:spacing w:after="0" w:line="240" w:lineRule="auto"/>
              <w:jc w:val="center"/>
              <w:rPr>
                <w:rFonts w:ascii="Arial" w:eastAsia="Times New Roman" w:hAnsi="Arial" w:cs="Arial"/>
                <w:sz w:val="22"/>
                <w:szCs w:val="22"/>
              </w:rPr>
            </w:pPr>
            <w:r w:rsidRPr="00F9622A">
              <w:rPr>
                <w:rFonts w:ascii="Arial" w:eastAsia="Times New Roman" w:hAnsi="Arial" w:cs="Arial"/>
                <w:sz w:val="22"/>
                <w:szCs w:val="22"/>
              </w:rPr>
              <w:t>6.</w:t>
            </w:r>
          </w:p>
        </w:tc>
        <w:tc>
          <w:tcPr>
            <w:tcW w:w="8327" w:type="dxa"/>
          </w:tcPr>
          <w:p w14:paraId="62E355A7" w14:textId="197076AC" w:rsidR="006E4270" w:rsidRPr="00F9622A" w:rsidRDefault="006E4270" w:rsidP="006E4270">
            <w:pPr>
              <w:tabs>
                <w:tab w:val="left" w:pos="851"/>
              </w:tabs>
              <w:spacing w:after="0" w:line="240" w:lineRule="auto"/>
              <w:jc w:val="both"/>
              <w:rPr>
                <w:rFonts w:ascii="Arial" w:eastAsia="Times New Roman" w:hAnsi="Arial" w:cs="Arial"/>
                <w:sz w:val="22"/>
                <w:szCs w:val="22"/>
              </w:rPr>
            </w:pPr>
            <w:r w:rsidRPr="00F9622A">
              <w:rPr>
                <w:rFonts w:ascii="Arial" w:eastAsia="Times New Roman" w:hAnsi="Arial" w:cs="Arial"/>
                <w:bCs/>
                <w:sz w:val="22"/>
                <w:szCs w:val="22"/>
              </w:rPr>
              <w:t xml:space="preserve">Kiekvienos programos medžiagos </w:t>
            </w:r>
            <w:r w:rsidR="00FC250E">
              <w:rPr>
                <w:rFonts w:ascii="Arial" w:eastAsia="Times New Roman" w:hAnsi="Arial" w:cs="Arial"/>
                <w:bCs/>
                <w:sz w:val="22"/>
                <w:szCs w:val="22"/>
              </w:rPr>
              <w:t xml:space="preserve">pirminio </w:t>
            </w:r>
            <w:r w:rsidRPr="00F9622A">
              <w:rPr>
                <w:rFonts w:ascii="Arial" w:eastAsia="Times New Roman" w:hAnsi="Arial" w:cs="Arial"/>
                <w:bCs/>
                <w:sz w:val="22"/>
                <w:szCs w:val="22"/>
              </w:rPr>
              <w:t>projekto parengimas</w:t>
            </w:r>
            <w:r>
              <w:rPr>
                <w:rFonts w:ascii="Arial" w:eastAsia="Times New Roman" w:hAnsi="Arial" w:cs="Arial"/>
                <w:bCs/>
                <w:sz w:val="22"/>
                <w:szCs w:val="22"/>
              </w:rPr>
              <w:t>.</w:t>
            </w:r>
          </w:p>
        </w:tc>
      </w:tr>
      <w:tr w:rsidR="006E4270" w:rsidRPr="00F9622A" w14:paraId="73B301AC" w14:textId="77777777" w:rsidTr="006E4270">
        <w:tc>
          <w:tcPr>
            <w:tcW w:w="1023" w:type="dxa"/>
          </w:tcPr>
          <w:p w14:paraId="0C7A2CC0" w14:textId="6B6AE00D" w:rsidR="006E4270" w:rsidRPr="006E4270" w:rsidRDefault="006E4270" w:rsidP="006E4270">
            <w:pPr>
              <w:tabs>
                <w:tab w:val="left" w:pos="851"/>
              </w:tabs>
              <w:spacing w:after="0" w:line="240" w:lineRule="auto"/>
              <w:jc w:val="center"/>
              <w:rPr>
                <w:rFonts w:ascii="Arial" w:eastAsia="Times New Roman" w:hAnsi="Arial" w:cs="Arial"/>
                <w:sz w:val="22"/>
                <w:szCs w:val="22"/>
              </w:rPr>
            </w:pPr>
            <w:r>
              <w:rPr>
                <w:rFonts w:ascii="Arial" w:eastAsia="Times New Roman" w:hAnsi="Arial" w:cs="Arial"/>
                <w:sz w:val="22"/>
                <w:szCs w:val="22"/>
                <w:lang w:val="en-GB"/>
              </w:rPr>
              <w:t>7.</w:t>
            </w:r>
          </w:p>
        </w:tc>
        <w:tc>
          <w:tcPr>
            <w:tcW w:w="8327" w:type="dxa"/>
          </w:tcPr>
          <w:p w14:paraId="4613766D" w14:textId="137BD1A9" w:rsidR="006E4270" w:rsidRPr="00F9622A" w:rsidRDefault="006E4270" w:rsidP="00A72BEE">
            <w:pPr>
              <w:tabs>
                <w:tab w:val="left" w:pos="851"/>
              </w:tabs>
              <w:spacing w:after="0" w:line="240" w:lineRule="auto"/>
              <w:jc w:val="both"/>
              <w:rPr>
                <w:rFonts w:ascii="Arial" w:eastAsia="Times New Roman" w:hAnsi="Arial" w:cs="Arial"/>
                <w:sz w:val="22"/>
                <w:szCs w:val="22"/>
              </w:rPr>
            </w:pPr>
            <w:r w:rsidRPr="00F9622A">
              <w:rPr>
                <w:rFonts w:ascii="Arial" w:eastAsia="Times New Roman" w:hAnsi="Arial" w:cs="Arial"/>
                <w:sz w:val="22"/>
                <w:szCs w:val="22"/>
              </w:rPr>
              <w:t xml:space="preserve">Kiekvienos programos medžiagos </w:t>
            </w:r>
            <w:r w:rsidR="00A72BEE">
              <w:rPr>
                <w:rFonts w:ascii="Arial" w:eastAsia="Times New Roman" w:hAnsi="Arial" w:cs="Arial"/>
                <w:bCs/>
                <w:sz w:val="22"/>
                <w:szCs w:val="22"/>
              </w:rPr>
              <w:t xml:space="preserve">pirminio </w:t>
            </w:r>
            <w:r w:rsidRPr="00F9622A">
              <w:rPr>
                <w:rFonts w:ascii="Arial" w:eastAsia="Times New Roman" w:hAnsi="Arial" w:cs="Arial"/>
                <w:sz w:val="22"/>
                <w:szCs w:val="22"/>
              </w:rPr>
              <w:t>projekto suderinimas su Perkančiąja organizacija.</w:t>
            </w:r>
          </w:p>
        </w:tc>
      </w:tr>
    </w:tbl>
    <w:p w14:paraId="6206F688" w14:textId="6ED03C85" w:rsidR="00F75E64" w:rsidRDefault="00F75E64" w:rsidP="00F75E64">
      <w:pPr>
        <w:pStyle w:val="Sraopastraipa"/>
        <w:numPr>
          <w:ilvl w:val="3"/>
          <w:numId w:val="7"/>
        </w:numPr>
        <w:tabs>
          <w:tab w:val="left" w:pos="1560"/>
        </w:tabs>
        <w:spacing w:after="0" w:line="240" w:lineRule="auto"/>
        <w:ind w:left="0" w:firstLine="709"/>
        <w:jc w:val="both"/>
        <w:rPr>
          <w:rFonts w:ascii="Arial" w:eastAsia="Times New Roman" w:hAnsi="Arial" w:cs="Arial"/>
        </w:rPr>
      </w:pPr>
      <w:r>
        <w:rPr>
          <w:rFonts w:ascii="Arial" w:eastAsia="Times New Roman" w:hAnsi="Arial" w:cs="Arial"/>
        </w:rPr>
        <w:t xml:space="preserve">I etapo trukmė </w:t>
      </w:r>
      <w:r w:rsidR="008C34AA">
        <w:rPr>
          <w:rFonts w:ascii="Arial" w:eastAsia="Times New Roman" w:hAnsi="Arial" w:cs="Arial"/>
        </w:rPr>
        <w:t>– ne ilgiau</w:t>
      </w:r>
      <w:r>
        <w:rPr>
          <w:rFonts w:ascii="Arial" w:eastAsia="Times New Roman" w:hAnsi="Arial" w:cs="Arial"/>
        </w:rPr>
        <w:t xml:space="preserve"> kaip 4 (keturi) mėnesiai nuo sutarties įsigaliojimo dienos.</w:t>
      </w:r>
    </w:p>
    <w:p w14:paraId="45AEB9C5" w14:textId="77777777" w:rsidR="009729EF" w:rsidRPr="00216E38" w:rsidRDefault="009729EF" w:rsidP="00216E38">
      <w:pPr>
        <w:tabs>
          <w:tab w:val="left" w:pos="1560"/>
        </w:tabs>
        <w:spacing w:after="0" w:line="240" w:lineRule="auto"/>
        <w:ind w:left="709"/>
        <w:jc w:val="both"/>
        <w:rPr>
          <w:rFonts w:ascii="Arial" w:eastAsia="Times New Roman" w:hAnsi="Arial" w:cs="Arial"/>
        </w:rPr>
      </w:pPr>
    </w:p>
    <w:p w14:paraId="00C7C26E" w14:textId="58D7989F" w:rsidR="00E11E46" w:rsidRPr="00071DD1" w:rsidRDefault="00E11E46" w:rsidP="003175F3">
      <w:pPr>
        <w:pStyle w:val="Sraopastraipa"/>
        <w:numPr>
          <w:ilvl w:val="2"/>
          <w:numId w:val="7"/>
        </w:numPr>
        <w:spacing w:after="0" w:line="240" w:lineRule="auto"/>
        <w:ind w:left="0" w:firstLine="709"/>
        <w:jc w:val="both"/>
        <w:rPr>
          <w:rFonts w:ascii="Arial" w:eastAsia="Times New Roman" w:hAnsi="Arial" w:cs="Arial"/>
        </w:rPr>
      </w:pPr>
      <w:r w:rsidRPr="00071DD1">
        <w:rPr>
          <w:rFonts w:ascii="Arial" w:eastAsia="Times New Roman" w:hAnsi="Arial" w:cs="Arial"/>
        </w:rPr>
        <w:t>II etapas. Programų</w:t>
      </w:r>
      <w:r w:rsidR="00BC0B63" w:rsidRPr="00071DD1">
        <w:rPr>
          <w:rFonts w:ascii="Arial" w:eastAsia="Times New Roman" w:hAnsi="Arial" w:cs="Arial"/>
        </w:rPr>
        <w:t xml:space="preserve"> </w:t>
      </w:r>
      <w:r w:rsidRPr="00071DD1">
        <w:rPr>
          <w:rFonts w:ascii="Arial" w:eastAsia="Times New Roman" w:hAnsi="Arial" w:cs="Arial"/>
        </w:rPr>
        <w:t>ir programų medžiagos išorini</w:t>
      </w:r>
      <w:r w:rsidR="00715C6D" w:rsidRPr="00071DD1">
        <w:rPr>
          <w:rFonts w:ascii="Arial" w:eastAsia="Times New Roman" w:hAnsi="Arial" w:cs="Arial"/>
        </w:rPr>
        <w:t>o</w:t>
      </w:r>
      <w:r w:rsidRPr="00071DD1">
        <w:rPr>
          <w:rFonts w:ascii="Arial" w:eastAsia="Times New Roman" w:hAnsi="Arial" w:cs="Arial"/>
        </w:rPr>
        <w:t xml:space="preserve"> vertinim</w:t>
      </w:r>
      <w:r w:rsidR="00715C6D" w:rsidRPr="00071DD1">
        <w:rPr>
          <w:rFonts w:ascii="Arial" w:eastAsia="Times New Roman" w:hAnsi="Arial" w:cs="Arial"/>
        </w:rPr>
        <w:t xml:space="preserve">o atlikimas </w:t>
      </w:r>
      <w:r w:rsidR="00CF5B5B">
        <w:rPr>
          <w:rFonts w:ascii="Arial" w:eastAsia="Times New Roman" w:hAnsi="Arial" w:cs="Arial"/>
        </w:rPr>
        <w:t>bei</w:t>
      </w:r>
      <w:r w:rsidR="00715C6D" w:rsidRPr="00071DD1">
        <w:rPr>
          <w:rFonts w:ascii="Arial" w:eastAsia="Times New Roman" w:hAnsi="Arial" w:cs="Arial"/>
        </w:rPr>
        <w:t xml:space="preserve"> programų ir programų medžiagos </w:t>
      </w:r>
      <w:r w:rsidR="00C90404" w:rsidRPr="00071DD1">
        <w:rPr>
          <w:rFonts w:ascii="Arial" w:eastAsia="Times New Roman" w:hAnsi="Arial" w:cs="Arial"/>
        </w:rPr>
        <w:t xml:space="preserve">galutinių </w:t>
      </w:r>
      <w:r w:rsidR="00715C6D" w:rsidRPr="00071DD1">
        <w:rPr>
          <w:rFonts w:ascii="Arial" w:eastAsia="Times New Roman" w:hAnsi="Arial" w:cs="Arial"/>
        </w:rPr>
        <w:t>variantų parengimas</w:t>
      </w:r>
      <w:r w:rsidR="00B16443">
        <w:rPr>
          <w:rFonts w:ascii="Arial" w:eastAsia="Times New Roman" w:hAnsi="Arial" w:cs="Arial"/>
        </w:rPr>
        <w:t>:</w:t>
      </w:r>
      <w:r w:rsidRPr="00071DD1">
        <w:rPr>
          <w:rFonts w:ascii="Arial" w:eastAsia="Times New Roman" w:hAnsi="Arial" w:cs="Arial"/>
        </w:rPr>
        <w:t xml:space="preserve"> </w:t>
      </w:r>
    </w:p>
    <w:tbl>
      <w:tblPr>
        <w:tblStyle w:val="Lentelstinklelis"/>
        <w:tblW w:w="0" w:type="auto"/>
        <w:tblInd w:w="137" w:type="dxa"/>
        <w:tblLook w:val="04A0" w:firstRow="1" w:lastRow="0" w:firstColumn="1" w:lastColumn="0" w:noHBand="0" w:noVBand="1"/>
      </w:tblPr>
      <w:tblGrid>
        <w:gridCol w:w="1023"/>
        <w:gridCol w:w="8327"/>
      </w:tblGrid>
      <w:tr w:rsidR="0012784C" w:rsidRPr="00715C6D" w14:paraId="5B86F752" w14:textId="77777777" w:rsidTr="00AB1E5F">
        <w:tc>
          <w:tcPr>
            <w:tcW w:w="1023" w:type="dxa"/>
            <w:shd w:val="clear" w:color="auto" w:fill="F2F2F2" w:themeFill="background1" w:themeFillShade="F2"/>
          </w:tcPr>
          <w:p w14:paraId="7279A520" w14:textId="1F61D562" w:rsidR="0012784C" w:rsidRPr="00715C6D" w:rsidRDefault="00802030" w:rsidP="00C90404">
            <w:pPr>
              <w:tabs>
                <w:tab w:val="left" w:pos="851"/>
              </w:tabs>
              <w:spacing w:after="0" w:line="240" w:lineRule="auto"/>
              <w:jc w:val="center"/>
              <w:rPr>
                <w:rFonts w:ascii="Arial" w:eastAsia="Times New Roman" w:hAnsi="Arial" w:cs="Arial"/>
                <w:sz w:val="22"/>
                <w:szCs w:val="22"/>
              </w:rPr>
            </w:pPr>
            <w:r>
              <w:rPr>
                <w:rFonts w:ascii="Arial" w:eastAsia="Times New Roman" w:hAnsi="Arial" w:cs="Arial"/>
                <w:sz w:val="22"/>
                <w:szCs w:val="22"/>
              </w:rPr>
              <w:t xml:space="preserve">Etapo </w:t>
            </w:r>
            <w:r w:rsidR="0048773F">
              <w:rPr>
                <w:rFonts w:ascii="Arial" w:eastAsia="Times New Roman" w:hAnsi="Arial" w:cs="Arial"/>
                <w:sz w:val="22"/>
                <w:szCs w:val="22"/>
              </w:rPr>
              <w:t xml:space="preserve">veiksmo </w:t>
            </w:r>
            <w:r>
              <w:rPr>
                <w:rFonts w:ascii="Arial" w:eastAsia="Times New Roman" w:hAnsi="Arial" w:cs="Arial"/>
                <w:sz w:val="22"/>
                <w:szCs w:val="22"/>
              </w:rPr>
              <w:t>e</w:t>
            </w:r>
            <w:r w:rsidR="0012784C" w:rsidRPr="00715C6D">
              <w:rPr>
                <w:rFonts w:ascii="Arial" w:eastAsia="Times New Roman" w:hAnsi="Arial" w:cs="Arial"/>
                <w:sz w:val="22"/>
                <w:szCs w:val="22"/>
              </w:rPr>
              <w:t>il. Nr.</w:t>
            </w:r>
          </w:p>
        </w:tc>
        <w:tc>
          <w:tcPr>
            <w:tcW w:w="8327" w:type="dxa"/>
            <w:shd w:val="clear" w:color="auto" w:fill="F2F2F2" w:themeFill="background1" w:themeFillShade="F2"/>
          </w:tcPr>
          <w:p w14:paraId="3FC09E55" w14:textId="77777777" w:rsidR="0012784C" w:rsidRPr="00715C6D" w:rsidRDefault="0012784C" w:rsidP="00C90404">
            <w:pPr>
              <w:tabs>
                <w:tab w:val="left" w:pos="851"/>
              </w:tabs>
              <w:spacing w:after="0" w:line="240" w:lineRule="auto"/>
              <w:jc w:val="center"/>
              <w:rPr>
                <w:rFonts w:ascii="Arial" w:eastAsia="Times New Roman" w:hAnsi="Arial" w:cs="Arial"/>
                <w:bCs/>
                <w:sz w:val="22"/>
                <w:szCs w:val="22"/>
              </w:rPr>
            </w:pPr>
            <w:r w:rsidRPr="00715C6D">
              <w:rPr>
                <w:rFonts w:ascii="Arial" w:eastAsia="Times New Roman" w:hAnsi="Arial" w:cs="Arial"/>
                <w:bCs/>
                <w:sz w:val="22"/>
                <w:szCs w:val="22"/>
              </w:rPr>
              <w:t>Etapo veiksmas</w:t>
            </w:r>
          </w:p>
        </w:tc>
      </w:tr>
      <w:tr w:rsidR="0012784C" w:rsidRPr="00715C6D" w14:paraId="13715C99" w14:textId="77777777" w:rsidTr="00AB1E5F">
        <w:tc>
          <w:tcPr>
            <w:tcW w:w="1023" w:type="dxa"/>
          </w:tcPr>
          <w:p w14:paraId="63CAF9D3" w14:textId="77777777" w:rsidR="0012784C" w:rsidRPr="00715C6D" w:rsidRDefault="0012784C" w:rsidP="00C90404">
            <w:pPr>
              <w:tabs>
                <w:tab w:val="left" w:pos="851"/>
              </w:tabs>
              <w:spacing w:after="0" w:line="240" w:lineRule="auto"/>
              <w:jc w:val="center"/>
              <w:rPr>
                <w:rFonts w:ascii="Arial" w:eastAsia="Times New Roman" w:hAnsi="Arial" w:cs="Arial"/>
                <w:sz w:val="22"/>
                <w:szCs w:val="22"/>
                <w:lang w:val="en-GB"/>
              </w:rPr>
            </w:pPr>
            <w:r w:rsidRPr="00715C6D">
              <w:rPr>
                <w:rFonts w:ascii="Arial" w:eastAsia="Times New Roman" w:hAnsi="Arial" w:cs="Arial"/>
                <w:sz w:val="22"/>
                <w:szCs w:val="22"/>
                <w:lang w:val="en-GB"/>
              </w:rPr>
              <w:t>1.</w:t>
            </w:r>
          </w:p>
        </w:tc>
        <w:tc>
          <w:tcPr>
            <w:tcW w:w="8327" w:type="dxa"/>
          </w:tcPr>
          <w:p w14:paraId="7CDF0936" w14:textId="6FEC241D" w:rsidR="0012784C" w:rsidRPr="00715C6D" w:rsidRDefault="00A87DAD" w:rsidP="003278BF">
            <w:pPr>
              <w:tabs>
                <w:tab w:val="left" w:pos="851"/>
              </w:tabs>
              <w:spacing w:after="0" w:line="240" w:lineRule="auto"/>
              <w:jc w:val="both"/>
              <w:rPr>
                <w:rFonts w:ascii="Arial" w:eastAsia="Times New Roman" w:hAnsi="Arial" w:cs="Arial"/>
                <w:sz w:val="22"/>
                <w:szCs w:val="22"/>
              </w:rPr>
            </w:pPr>
            <w:r w:rsidRPr="00715C6D">
              <w:rPr>
                <w:rFonts w:ascii="Arial" w:eastAsia="Times New Roman" w:hAnsi="Arial" w:cs="Arial"/>
                <w:sz w:val="22"/>
                <w:szCs w:val="22"/>
              </w:rPr>
              <w:t>Kiekvienos programos ir program</w:t>
            </w:r>
            <w:r w:rsidR="003B1873">
              <w:rPr>
                <w:rFonts w:ascii="Arial" w:eastAsia="Times New Roman" w:hAnsi="Arial" w:cs="Arial"/>
                <w:sz w:val="22"/>
                <w:szCs w:val="22"/>
              </w:rPr>
              <w:t>os</w:t>
            </w:r>
            <w:r w:rsidRPr="00715C6D">
              <w:rPr>
                <w:rFonts w:ascii="Arial" w:eastAsia="Times New Roman" w:hAnsi="Arial" w:cs="Arial"/>
                <w:sz w:val="22"/>
                <w:szCs w:val="22"/>
              </w:rPr>
              <w:t xml:space="preserve"> medžiagos išorinio vertinimo atlikimas. </w:t>
            </w:r>
            <w:r w:rsidR="00715C6D" w:rsidRPr="00715C6D">
              <w:rPr>
                <w:rFonts w:ascii="Arial" w:eastAsia="Times New Roman" w:hAnsi="Arial" w:cs="Arial"/>
                <w:sz w:val="22"/>
                <w:szCs w:val="22"/>
              </w:rPr>
              <w:t xml:space="preserve">Išorinį vertinimą atlieka </w:t>
            </w:r>
            <w:r w:rsidR="00715C6D">
              <w:rPr>
                <w:rFonts w:ascii="Arial" w:eastAsia="Times New Roman" w:hAnsi="Arial" w:cs="Arial"/>
                <w:sz w:val="22"/>
                <w:szCs w:val="22"/>
              </w:rPr>
              <w:t xml:space="preserve">Perkančiosios organizacijos išorės </w:t>
            </w:r>
            <w:r w:rsidR="003B1873">
              <w:rPr>
                <w:rFonts w:ascii="Arial" w:eastAsia="Times New Roman" w:hAnsi="Arial" w:cs="Arial"/>
                <w:sz w:val="22"/>
                <w:szCs w:val="22"/>
              </w:rPr>
              <w:t>vertintojai</w:t>
            </w:r>
            <w:r w:rsidR="00715C6D">
              <w:rPr>
                <w:rFonts w:ascii="Arial" w:eastAsia="Times New Roman" w:hAnsi="Arial" w:cs="Arial"/>
                <w:sz w:val="22"/>
                <w:szCs w:val="22"/>
              </w:rPr>
              <w:t>.</w:t>
            </w:r>
          </w:p>
        </w:tc>
      </w:tr>
      <w:tr w:rsidR="0012784C" w:rsidRPr="00715C6D" w14:paraId="17192B3F" w14:textId="77777777" w:rsidTr="00AB1E5F">
        <w:tc>
          <w:tcPr>
            <w:tcW w:w="1023" w:type="dxa"/>
          </w:tcPr>
          <w:p w14:paraId="7EFA1658" w14:textId="77777777" w:rsidR="0012784C" w:rsidRPr="00715C6D" w:rsidRDefault="0012784C" w:rsidP="00C90404">
            <w:pPr>
              <w:tabs>
                <w:tab w:val="left" w:pos="851"/>
              </w:tabs>
              <w:spacing w:after="0" w:line="240" w:lineRule="auto"/>
              <w:jc w:val="center"/>
              <w:rPr>
                <w:rFonts w:ascii="Arial" w:eastAsia="Times New Roman" w:hAnsi="Arial" w:cs="Arial"/>
                <w:sz w:val="22"/>
                <w:szCs w:val="22"/>
              </w:rPr>
            </w:pPr>
            <w:r w:rsidRPr="00715C6D">
              <w:rPr>
                <w:rFonts w:ascii="Arial" w:eastAsia="Times New Roman" w:hAnsi="Arial" w:cs="Arial"/>
                <w:sz w:val="22"/>
                <w:szCs w:val="22"/>
              </w:rPr>
              <w:t>2.</w:t>
            </w:r>
          </w:p>
        </w:tc>
        <w:tc>
          <w:tcPr>
            <w:tcW w:w="8327" w:type="dxa"/>
          </w:tcPr>
          <w:p w14:paraId="5B383A15" w14:textId="257270E1" w:rsidR="0012784C" w:rsidRPr="00715C6D" w:rsidRDefault="00A87DAD" w:rsidP="003278BF">
            <w:pPr>
              <w:tabs>
                <w:tab w:val="left" w:pos="851"/>
              </w:tabs>
              <w:spacing w:after="0" w:line="240" w:lineRule="auto"/>
              <w:jc w:val="both"/>
              <w:rPr>
                <w:rFonts w:ascii="Arial" w:eastAsia="Times New Roman" w:hAnsi="Arial" w:cs="Arial"/>
                <w:sz w:val="22"/>
                <w:szCs w:val="22"/>
              </w:rPr>
            </w:pPr>
            <w:r w:rsidRPr="00715C6D">
              <w:rPr>
                <w:rFonts w:ascii="Arial" w:eastAsia="Times New Roman" w:hAnsi="Arial" w:cs="Arial"/>
                <w:sz w:val="22"/>
                <w:szCs w:val="22"/>
              </w:rPr>
              <w:t>Kiekvienos programos ir program</w:t>
            </w:r>
            <w:r w:rsidR="003B1873">
              <w:rPr>
                <w:rFonts w:ascii="Arial" w:eastAsia="Times New Roman" w:hAnsi="Arial" w:cs="Arial"/>
                <w:sz w:val="22"/>
                <w:szCs w:val="22"/>
              </w:rPr>
              <w:t>os</w:t>
            </w:r>
            <w:r w:rsidRPr="00715C6D">
              <w:rPr>
                <w:rFonts w:ascii="Arial" w:eastAsia="Times New Roman" w:hAnsi="Arial" w:cs="Arial"/>
                <w:sz w:val="22"/>
                <w:szCs w:val="22"/>
              </w:rPr>
              <w:t xml:space="preserve"> medžiagos turinio korekcijų pagal gautas išor</w:t>
            </w:r>
            <w:r w:rsidR="00C90404">
              <w:rPr>
                <w:rFonts w:ascii="Arial" w:eastAsia="Times New Roman" w:hAnsi="Arial" w:cs="Arial"/>
                <w:sz w:val="22"/>
                <w:szCs w:val="22"/>
              </w:rPr>
              <w:t>ės</w:t>
            </w:r>
            <w:r w:rsidRPr="00715C6D">
              <w:rPr>
                <w:rFonts w:ascii="Arial" w:eastAsia="Times New Roman" w:hAnsi="Arial" w:cs="Arial"/>
                <w:sz w:val="22"/>
                <w:szCs w:val="22"/>
              </w:rPr>
              <w:t xml:space="preserve"> </w:t>
            </w:r>
            <w:r w:rsidR="00C90404">
              <w:rPr>
                <w:rFonts w:ascii="Arial" w:eastAsia="Times New Roman" w:hAnsi="Arial" w:cs="Arial"/>
                <w:sz w:val="22"/>
                <w:szCs w:val="22"/>
              </w:rPr>
              <w:t>vertintojų</w:t>
            </w:r>
            <w:r w:rsidRPr="00715C6D">
              <w:rPr>
                <w:rFonts w:ascii="Arial" w:eastAsia="Times New Roman" w:hAnsi="Arial" w:cs="Arial"/>
                <w:sz w:val="22"/>
                <w:szCs w:val="22"/>
              </w:rPr>
              <w:t xml:space="preserve"> pastabas atlikimas.</w:t>
            </w:r>
          </w:p>
        </w:tc>
      </w:tr>
      <w:tr w:rsidR="0012784C" w:rsidRPr="00715C6D" w14:paraId="53C418B2" w14:textId="77777777" w:rsidTr="00AB1E5F">
        <w:tc>
          <w:tcPr>
            <w:tcW w:w="1023" w:type="dxa"/>
          </w:tcPr>
          <w:p w14:paraId="3B9CCDC7" w14:textId="77777777" w:rsidR="0012784C" w:rsidRPr="00715C6D" w:rsidRDefault="0012784C" w:rsidP="00C90404">
            <w:pPr>
              <w:tabs>
                <w:tab w:val="left" w:pos="851"/>
              </w:tabs>
              <w:spacing w:after="0" w:line="240" w:lineRule="auto"/>
              <w:jc w:val="center"/>
              <w:rPr>
                <w:rFonts w:ascii="Arial" w:eastAsia="Times New Roman" w:hAnsi="Arial" w:cs="Arial"/>
                <w:sz w:val="22"/>
                <w:szCs w:val="22"/>
              </w:rPr>
            </w:pPr>
            <w:r w:rsidRPr="00715C6D">
              <w:rPr>
                <w:rFonts w:ascii="Arial" w:eastAsia="Times New Roman" w:hAnsi="Arial" w:cs="Arial"/>
                <w:sz w:val="22"/>
                <w:szCs w:val="22"/>
              </w:rPr>
              <w:t>3.</w:t>
            </w:r>
          </w:p>
        </w:tc>
        <w:tc>
          <w:tcPr>
            <w:tcW w:w="8327" w:type="dxa"/>
          </w:tcPr>
          <w:p w14:paraId="098F267C" w14:textId="036A2DE2" w:rsidR="0012784C" w:rsidRPr="00715C6D" w:rsidRDefault="00F87E55" w:rsidP="003278BF">
            <w:pPr>
              <w:tabs>
                <w:tab w:val="left" w:pos="851"/>
              </w:tabs>
              <w:spacing w:after="0" w:line="240" w:lineRule="auto"/>
              <w:jc w:val="both"/>
              <w:rPr>
                <w:rFonts w:ascii="Arial" w:eastAsia="Times New Roman" w:hAnsi="Arial" w:cs="Arial"/>
                <w:sz w:val="22"/>
                <w:szCs w:val="22"/>
              </w:rPr>
            </w:pPr>
            <w:r w:rsidRPr="00715C6D">
              <w:rPr>
                <w:rFonts w:ascii="Arial" w:eastAsia="Times New Roman" w:hAnsi="Arial" w:cs="Arial"/>
                <w:sz w:val="22"/>
                <w:szCs w:val="22"/>
              </w:rPr>
              <w:t>Kiekvienos programos ir programos medžiagos galutinio varianto suderinimas su Perkančiąja organizacija</w:t>
            </w:r>
            <w:r w:rsidR="003B1873">
              <w:rPr>
                <w:rFonts w:ascii="Arial" w:eastAsia="Times New Roman" w:hAnsi="Arial" w:cs="Arial"/>
                <w:sz w:val="22"/>
                <w:szCs w:val="22"/>
              </w:rPr>
              <w:t>.</w:t>
            </w:r>
          </w:p>
        </w:tc>
      </w:tr>
    </w:tbl>
    <w:p w14:paraId="266EEF18" w14:textId="3E44EE5C" w:rsidR="00AB1E5F" w:rsidRDefault="00AB1E5F" w:rsidP="00AB1E5F">
      <w:pPr>
        <w:pStyle w:val="Sraopastraipa"/>
        <w:numPr>
          <w:ilvl w:val="3"/>
          <w:numId w:val="37"/>
        </w:numPr>
        <w:tabs>
          <w:tab w:val="left" w:pos="1134"/>
          <w:tab w:val="left" w:pos="1560"/>
        </w:tabs>
        <w:spacing w:after="0" w:line="240" w:lineRule="auto"/>
        <w:ind w:left="0" w:firstLine="709"/>
        <w:jc w:val="both"/>
        <w:rPr>
          <w:rFonts w:ascii="Arial" w:eastAsia="Times New Roman" w:hAnsi="Arial" w:cs="Arial"/>
        </w:rPr>
      </w:pPr>
      <w:r>
        <w:rPr>
          <w:rFonts w:ascii="Arial" w:eastAsia="Times New Roman" w:hAnsi="Arial" w:cs="Arial"/>
        </w:rPr>
        <w:t xml:space="preserve">II etapo trukmė </w:t>
      </w:r>
      <w:r w:rsidR="008C34AA">
        <w:rPr>
          <w:rFonts w:ascii="Arial" w:eastAsia="Times New Roman" w:hAnsi="Arial" w:cs="Arial"/>
        </w:rPr>
        <w:t xml:space="preserve">– ne ilgiau kaip </w:t>
      </w:r>
      <w:r w:rsidR="00216E38">
        <w:rPr>
          <w:rFonts w:ascii="Arial" w:eastAsia="Times New Roman" w:hAnsi="Arial" w:cs="Arial"/>
        </w:rPr>
        <w:t>6</w:t>
      </w:r>
      <w:r w:rsidR="009729EF">
        <w:rPr>
          <w:rFonts w:ascii="Arial" w:eastAsia="Times New Roman" w:hAnsi="Arial" w:cs="Arial"/>
        </w:rPr>
        <w:t xml:space="preserve"> </w:t>
      </w:r>
      <w:r>
        <w:rPr>
          <w:rFonts w:ascii="Arial" w:eastAsia="Times New Roman" w:hAnsi="Arial" w:cs="Arial"/>
        </w:rPr>
        <w:t>(</w:t>
      </w:r>
      <w:r w:rsidR="00216E38">
        <w:rPr>
          <w:rFonts w:ascii="Arial" w:eastAsia="Times New Roman" w:hAnsi="Arial" w:cs="Arial"/>
        </w:rPr>
        <w:t>šeši</w:t>
      </w:r>
      <w:r>
        <w:rPr>
          <w:rFonts w:ascii="Arial" w:eastAsia="Times New Roman" w:hAnsi="Arial" w:cs="Arial"/>
        </w:rPr>
        <w:t>) mėnesiai nuo sutarties įsigaliojimo dienos.</w:t>
      </w:r>
    </w:p>
    <w:p w14:paraId="1B8418B1" w14:textId="77777777" w:rsidR="009729EF" w:rsidRPr="00216E38" w:rsidRDefault="009729EF" w:rsidP="00216E38">
      <w:pPr>
        <w:tabs>
          <w:tab w:val="left" w:pos="1134"/>
          <w:tab w:val="left" w:pos="1560"/>
        </w:tabs>
        <w:spacing w:after="0" w:line="240" w:lineRule="auto"/>
        <w:ind w:left="709"/>
        <w:jc w:val="both"/>
        <w:rPr>
          <w:rFonts w:ascii="Arial" w:eastAsia="Times New Roman" w:hAnsi="Arial" w:cs="Arial"/>
        </w:rPr>
      </w:pPr>
    </w:p>
    <w:p w14:paraId="0451DB67" w14:textId="380B5955" w:rsidR="00F20702" w:rsidRPr="00042D73" w:rsidRDefault="000874C3" w:rsidP="007E5BAB">
      <w:pPr>
        <w:pStyle w:val="Sraopastraipa"/>
        <w:numPr>
          <w:ilvl w:val="1"/>
          <w:numId w:val="37"/>
        </w:numPr>
        <w:tabs>
          <w:tab w:val="left" w:pos="1134"/>
          <w:tab w:val="left" w:pos="1560"/>
        </w:tabs>
        <w:spacing w:after="0" w:line="240" w:lineRule="auto"/>
        <w:ind w:left="0" w:firstLine="709"/>
        <w:jc w:val="both"/>
        <w:rPr>
          <w:rFonts w:ascii="Arial" w:eastAsia="Times New Roman" w:hAnsi="Arial" w:cs="Arial"/>
        </w:rPr>
      </w:pPr>
      <w:r w:rsidRPr="00042D73">
        <w:rPr>
          <w:rFonts w:ascii="Arial" w:eastAsia="Times New Roman" w:hAnsi="Arial" w:cs="Arial"/>
        </w:rPr>
        <w:t>Program</w:t>
      </w:r>
      <w:r w:rsidR="009F61D7" w:rsidRPr="00042D73">
        <w:rPr>
          <w:rFonts w:ascii="Arial" w:eastAsia="Times New Roman" w:hAnsi="Arial" w:cs="Arial"/>
        </w:rPr>
        <w:t>ų</w:t>
      </w:r>
      <w:r w:rsidRPr="00042D73">
        <w:rPr>
          <w:rFonts w:ascii="Arial" w:eastAsia="Times New Roman" w:hAnsi="Arial" w:cs="Arial"/>
        </w:rPr>
        <w:t xml:space="preserve"> ir programų medžiag</w:t>
      </w:r>
      <w:r w:rsidR="000115E6" w:rsidRPr="00042D73">
        <w:rPr>
          <w:rFonts w:ascii="Arial" w:eastAsia="Times New Roman" w:hAnsi="Arial" w:cs="Arial"/>
        </w:rPr>
        <w:t>os</w:t>
      </w:r>
      <w:r w:rsidR="009F61D7" w:rsidRPr="00042D73">
        <w:rPr>
          <w:rFonts w:ascii="Arial" w:eastAsia="Times New Roman" w:hAnsi="Arial" w:cs="Arial"/>
        </w:rPr>
        <w:t xml:space="preserve"> pritaikymą trečiųjų šalių piliečiams</w:t>
      </w:r>
      <w:r w:rsidRPr="00042D73">
        <w:rPr>
          <w:rFonts w:ascii="Arial" w:eastAsia="Times New Roman" w:hAnsi="Arial" w:cs="Arial"/>
        </w:rPr>
        <w:t xml:space="preserve"> </w:t>
      </w:r>
      <w:r w:rsidR="0090682D" w:rsidRPr="00042D73">
        <w:rPr>
          <w:rFonts w:ascii="Arial" w:eastAsia="Times New Roman" w:hAnsi="Arial" w:cs="Arial"/>
        </w:rPr>
        <w:t>atlikti</w:t>
      </w:r>
      <w:r w:rsidRPr="00042D73">
        <w:rPr>
          <w:rFonts w:ascii="Arial" w:eastAsia="Times New Roman" w:hAnsi="Arial" w:cs="Arial"/>
        </w:rPr>
        <w:t xml:space="preserve"> </w:t>
      </w:r>
      <w:r w:rsidR="0058306B" w:rsidRPr="00042D73">
        <w:rPr>
          <w:rFonts w:ascii="Arial" w:eastAsia="Times New Roman" w:hAnsi="Arial" w:cs="Arial"/>
        </w:rPr>
        <w:t xml:space="preserve">Paslaugų teikėjas turi pasiūlyti </w:t>
      </w:r>
      <w:r w:rsidRPr="00042D73">
        <w:rPr>
          <w:rFonts w:ascii="Arial" w:eastAsia="Times New Roman" w:hAnsi="Arial" w:cs="Arial"/>
        </w:rPr>
        <w:t>ne mažesn</w:t>
      </w:r>
      <w:r w:rsidR="0058306B" w:rsidRPr="00042D73">
        <w:rPr>
          <w:rFonts w:ascii="Arial" w:eastAsia="Times New Roman" w:hAnsi="Arial" w:cs="Arial"/>
        </w:rPr>
        <w:t>ę</w:t>
      </w:r>
      <w:r w:rsidRPr="00042D73">
        <w:rPr>
          <w:rFonts w:ascii="Arial" w:eastAsia="Times New Roman" w:hAnsi="Arial" w:cs="Arial"/>
        </w:rPr>
        <w:t xml:space="preserve"> kaip 10 (dešimties) ekspertų grup</w:t>
      </w:r>
      <w:r w:rsidR="0058306B" w:rsidRPr="00042D73">
        <w:rPr>
          <w:rFonts w:ascii="Arial" w:eastAsia="Times New Roman" w:hAnsi="Arial" w:cs="Arial"/>
        </w:rPr>
        <w:t>ę</w:t>
      </w:r>
      <w:r w:rsidR="0064600E" w:rsidRPr="00042D73">
        <w:rPr>
          <w:rFonts w:ascii="Arial" w:eastAsia="Times New Roman" w:hAnsi="Arial" w:cs="Arial"/>
        </w:rPr>
        <w:t xml:space="preserve"> (toliau – ekspertų grupė)</w:t>
      </w:r>
      <w:r w:rsidR="0058306B" w:rsidRPr="00042D73">
        <w:rPr>
          <w:rFonts w:ascii="Arial" w:eastAsia="Times New Roman" w:hAnsi="Arial" w:cs="Arial"/>
        </w:rPr>
        <w:t xml:space="preserve">, kuri privalo </w:t>
      </w:r>
      <w:r w:rsidR="00922906" w:rsidRPr="00042D73">
        <w:rPr>
          <w:rFonts w:ascii="Arial" w:eastAsia="Times New Roman" w:hAnsi="Arial" w:cs="Arial"/>
        </w:rPr>
        <w:t>pareng</w:t>
      </w:r>
      <w:r w:rsidR="00397848" w:rsidRPr="00042D73">
        <w:rPr>
          <w:rFonts w:ascii="Arial" w:eastAsia="Times New Roman" w:hAnsi="Arial" w:cs="Arial"/>
        </w:rPr>
        <w:t>ti</w:t>
      </w:r>
      <w:r w:rsidR="00922906" w:rsidRPr="00042D73">
        <w:rPr>
          <w:rFonts w:ascii="Arial" w:eastAsia="Times New Roman" w:hAnsi="Arial" w:cs="Arial"/>
        </w:rPr>
        <w:t xml:space="preserve"> </w:t>
      </w:r>
      <w:r w:rsidR="00397848" w:rsidRPr="00042D73">
        <w:rPr>
          <w:rFonts w:ascii="Arial" w:eastAsia="Times New Roman" w:hAnsi="Arial" w:cs="Arial"/>
        </w:rPr>
        <w:t>kiekvien</w:t>
      </w:r>
      <w:r w:rsidR="00887A5E" w:rsidRPr="00042D73">
        <w:rPr>
          <w:rFonts w:ascii="Arial" w:eastAsia="Times New Roman" w:hAnsi="Arial" w:cs="Arial"/>
        </w:rPr>
        <w:t>os</w:t>
      </w:r>
      <w:r w:rsidR="00397848" w:rsidRPr="00042D73">
        <w:rPr>
          <w:rFonts w:ascii="Arial" w:eastAsia="Times New Roman" w:hAnsi="Arial" w:cs="Arial"/>
        </w:rPr>
        <w:t xml:space="preserve"> </w:t>
      </w:r>
      <w:r w:rsidR="00922906" w:rsidRPr="00042D73">
        <w:rPr>
          <w:rFonts w:ascii="Arial" w:eastAsia="Times New Roman" w:hAnsi="Arial" w:cs="Arial"/>
        </w:rPr>
        <w:t>program</w:t>
      </w:r>
      <w:r w:rsidR="00887A5E" w:rsidRPr="00042D73">
        <w:rPr>
          <w:rFonts w:ascii="Arial" w:eastAsia="Times New Roman" w:hAnsi="Arial" w:cs="Arial"/>
        </w:rPr>
        <w:t>os</w:t>
      </w:r>
      <w:r w:rsidR="00922906" w:rsidRPr="00042D73">
        <w:rPr>
          <w:rFonts w:ascii="Arial" w:eastAsia="Times New Roman" w:hAnsi="Arial" w:cs="Arial"/>
        </w:rPr>
        <w:t xml:space="preserve"> </w:t>
      </w:r>
      <w:r w:rsidR="00293C67" w:rsidRPr="00042D73">
        <w:rPr>
          <w:rFonts w:ascii="Arial" w:eastAsia="Times New Roman" w:hAnsi="Arial" w:cs="Arial"/>
        </w:rPr>
        <w:t>ir programos medžiag</w:t>
      </w:r>
      <w:r w:rsidR="00887A5E" w:rsidRPr="00042D73">
        <w:rPr>
          <w:rFonts w:ascii="Arial" w:eastAsia="Times New Roman" w:hAnsi="Arial" w:cs="Arial"/>
        </w:rPr>
        <w:t xml:space="preserve">os </w:t>
      </w:r>
      <w:r w:rsidR="00FC250E">
        <w:rPr>
          <w:rFonts w:ascii="Arial" w:eastAsia="Times New Roman" w:hAnsi="Arial" w:cs="Arial"/>
        </w:rPr>
        <w:t xml:space="preserve">pirminį </w:t>
      </w:r>
      <w:r w:rsidR="00887A5E" w:rsidRPr="00042D73">
        <w:rPr>
          <w:rFonts w:ascii="Arial" w:eastAsia="Times New Roman" w:hAnsi="Arial" w:cs="Arial"/>
        </w:rPr>
        <w:t>projektą ir</w:t>
      </w:r>
      <w:r w:rsidR="00397848" w:rsidRPr="00042D73">
        <w:rPr>
          <w:rFonts w:ascii="Arial" w:eastAsia="Times New Roman" w:hAnsi="Arial" w:cs="Arial"/>
        </w:rPr>
        <w:t xml:space="preserve"> galutinį </w:t>
      </w:r>
      <w:r w:rsidR="00922906" w:rsidRPr="00042D73">
        <w:rPr>
          <w:rFonts w:ascii="Arial" w:eastAsia="Times New Roman" w:hAnsi="Arial" w:cs="Arial"/>
        </w:rPr>
        <w:t>variantą, atlik</w:t>
      </w:r>
      <w:r w:rsidR="00397848" w:rsidRPr="00042D73">
        <w:rPr>
          <w:rFonts w:ascii="Arial" w:eastAsia="Times New Roman" w:hAnsi="Arial" w:cs="Arial"/>
        </w:rPr>
        <w:t xml:space="preserve">ti </w:t>
      </w:r>
      <w:r w:rsidR="00293C67" w:rsidRPr="00042D73">
        <w:rPr>
          <w:rFonts w:ascii="Arial" w:eastAsia="Times New Roman" w:hAnsi="Arial" w:cs="Arial"/>
        </w:rPr>
        <w:t>kiekvienos programos ir programos medžiagos</w:t>
      </w:r>
      <w:r w:rsidR="00397848" w:rsidRPr="00042D73">
        <w:rPr>
          <w:rFonts w:ascii="Arial" w:eastAsia="Times New Roman" w:hAnsi="Arial" w:cs="Arial"/>
        </w:rPr>
        <w:t xml:space="preserve"> turinio</w:t>
      </w:r>
      <w:r w:rsidR="00922906" w:rsidRPr="00042D73">
        <w:rPr>
          <w:rFonts w:ascii="Arial" w:eastAsia="Times New Roman" w:hAnsi="Arial" w:cs="Arial"/>
        </w:rPr>
        <w:t xml:space="preserve"> korekcijas </w:t>
      </w:r>
      <w:r w:rsidR="00293C67" w:rsidRPr="00042D73">
        <w:rPr>
          <w:rFonts w:ascii="Arial" w:eastAsia="Times New Roman" w:hAnsi="Arial" w:cs="Arial"/>
        </w:rPr>
        <w:t>pagal</w:t>
      </w:r>
      <w:r w:rsidR="00922906" w:rsidRPr="00042D73">
        <w:rPr>
          <w:rFonts w:ascii="Arial" w:eastAsia="Times New Roman" w:hAnsi="Arial" w:cs="Arial"/>
        </w:rPr>
        <w:t xml:space="preserve"> metodinio ir išor</w:t>
      </w:r>
      <w:r w:rsidR="00293C67" w:rsidRPr="00042D73">
        <w:rPr>
          <w:rFonts w:ascii="Arial" w:eastAsia="Times New Roman" w:hAnsi="Arial" w:cs="Arial"/>
        </w:rPr>
        <w:t xml:space="preserve">inio vertinimų metu </w:t>
      </w:r>
      <w:r w:rsidR="0025640B" w:rsidRPr="00042D73">
        <w:rPr>
          <w:rFonts w:ascii="Arial" w:eastAsia="Times New Roman" w:hAnsi="Arial" w:cs="Arial"/>
        </w:rPr>
        <w:t>pateiktas Perkančiosios organizacijos</w:t>
      </w:r>
      <w:r w:rsidR="00922906" w:rsidRPr="00042D73">
        <w:rPr>
          <w:rFonts w:ascii="Arial" w:eastAsia="Times New Roman" w:hAnsi="Arial" w:cs="Arial"/>
        </w:rPr>
        <w:t xml:space="preserve"> pastab</w:t>
      </w:r>
      <w:r w:rsidR="00293C67" w:rsidRPr="00042D73">
        <w:rPr>
          <w:rFonts w:ascii="Arial" w:eastAsia="Times New Roman" w:hAnsi="Arial" w:cs="Arial"/>
        </w:rPr>
        <w:t>as</w:t>
      </w:r>
      <w:r w:rsidR="000E7FB3">
        <w:rPr>
          <w:rFonts w:ascii="Arial" w:eastAsia="Times New Roman" w:hAnsi="Arial" w:cs="Arial"/>
        </w:rPr>
        <w:t xml:space="preserve"> </w:t>
      </w:r>
      <w:r w:rsidR="00CA00E5">
        <w:rPr>
          <w:rFonts w:ascii="Arial" w:eastAsia="Times New Roman" w:hAnsi="Arial" w:cs="Arial"/>
        </w:rPr>
        <w:t>bei</w:t>
      </w:r>
      <w:r w:rsidR="00336737" w:rsidRPr="00042D73">
        <w:rPr>
          <w:rFonts w:ascii="Arial" w:eastAsia="Times New Roman" w:hAnsi="Arial" w:cs="Arial"/>
        </w:rPr>
        <w:t xml:space="preserve"> </w:t>
      </w:r>
      <w:r w:rsidR="000E7FB3" w:rsidRPr="000E7FB3">
        <w:rPr>
          <w:rFonts w:ascii="Arial" w:eastAsia="Times New Roman" w:hAnsi="Arial" w:cs="Arial"/>
        </w:rPr>
        <w:t>mokymo(-si) medžiagos turinio ekspert</w:t>
      </w:r>
      <w:r w:rsidR="000E7FB3">
        <w:rPr>
          <w:rFonts w:ascii="Arial" w:eastAsia="Times New Roman" w:hAnsi="Arial" w:cs="Arial"/>
        </w:rPr>
        <w:t xml:space="preserve">o </w:t>
      </w:r>
      <w:r w:rsidR="001B495D">
        <w:rPr>
          <w:rFonts w:ascii="Arial" w:hAnsi="Arial" w:cs="Arial"/>
        </w:rPr>
        <w:t xml:space="preserve">pateiktas </w:t>
      </w:r>
      <w:r w:rsidR="000E7FB3">
        <w:rPr>
          <w:rFonts w:ascii="Arial" w:eastAsia="Times New Roman" w:hAnsi="Arial" w:cs="Arial"/>
        </w:rPr>
        <w:t>pastabas ir rekomendacijas,</w:t>
      </w:r>
      <w:r w:rsidR="000E7FB3" w:rsidRPr="00042D73">
        <w:rPr>
          <w:rFonts w:ascii="Arial" w:hAnsi="Arial" w:cs="Arial"/>
        </w:rPr>
        <w:t xml:space="preserve"> </w:t>
      </w:r>
      <w:r w:rsidR="00336737" w:rsidRPr="00042D73">
        <w:rPr>
          <w:rFonts w:ascii="Arial" w:hAnsi="Arial" w:cs="Arial"/>
        </w:rPr>
        <w:t>konsultuotis su Perkančiosios organizacijos </w:t>
      </w:r>
      <w:r w:rsidR="00116730">
        <w:rPr>
          <w:rFonts w:ascii="Arial" w:hAnsi="Arial" w:cs="Arial"/>
        </w:rPr>
        <w:t>atsakingais</w:t>
      </w:r>
      <w:r w:rsidR="00336737" w:rsidRPr="00042D73">
        <w:rPr>
          <w:rFonts w:ascii="Arial" w:hAnsi="Arial" w:cs="Arial"/>
        </w:rPr>
        <w:t xml:space="preserve"> darbuotojais. </w:t>
      </w:r>
      <w:r w:rsidR="00922906" w:rsidRPr="00042D73">
        <w:rPr>
          <w:rFonts w:ascii="Calibri" w:hAnsi="Calibri" w:cs="Calibri"/>
          <w:sz w:val="20"/>
          <w:szCs w:val="20"/>
        </w:rPr>
        <w:t xml:space="preserve">  </w:t>
      </w:r>
      <w:r w:rsidR="0064600E" w:rsidRPr="00042D73">
        <w:rPr>
          <w:rFonts w:ascii="Arial" w:eastAsia="Times New Roman" w:hAnsi="Arial" w:cs="Arial"/>
        </w:rPr>
        <w:t xml:space="preserve"> </w:t>
      </w:r>
    </w:p>
    <w:p w14:paraId="1BD81CAA" w14:textId="6E9C8152" w:rsidR="00042D73" w:rsidRPr="000E7FB3" w:rsidRDefault="003F6403" w:rsidP="009729EF">
      <w:pPr>
        <w:pStyle w:val="Sraopastraipa"/>
        <w:numPr>
          <w:ilvl w:val="1"/>
          <w:numId w:val="37"/>
        </w:numPr>
        <w:tabs>
          <w:tab w:val="left" w:pos="1134"/>
        </w:tabs>
        <w:spacing w:after="0" w:line="240" w:lineRule="auto"/>
        <w:ind w:left="0" w:firstLine="710"/>
        <w:jc w:val="both"/>
        <w:rPr>
          <w:rFonts w:ascii="Arial" w:eastAsia="Times New Roman" w:hAnsi="Arial" w:cs="Arial"/>
        </w:rPr>
      </w:pPr>
      <w:r w:rsidRPr="000E7FB3">
        <w:rPr>
          <w:rFonts w:ascii="Arial" w:eastAsia="Times New Roman" w:hAnsi="Arial" w:cs="Arial"/>
        </w:rPr>
        <w:t xml:space="preserve">Paslaugų teikėjas </w:t>
      </w:r>
      <w:r w:rsidR="002369AD" w:rsidRPr="000E7FB3">
        <w:rPr>
          <w:rFonts w:ascii="Arial" w:eastAsia="Times New Roman" w:hAnsi="Arial" w:cs="Arial"/>
        </w:rPr>
        <w:t xml:space="preserve">sėkmingam </w:t>
      </w:r>
      <w:r w:rsidR="00C00C5F">
        <w:rPr>
          <w:rFonts w:ascii="Arial" w:eastAsia="Times New Roman" w:hAnsi="Arial" w:cs="Arial"/>
        </w:rPr>
        <w:t xml:space="preserve">kiekvienos </w:t>
      </w:r>
      <w:r w:rsidR="0018548B" w:rsidRPr="000E7FB3">
        <w:rPr>
          <w:rFonts w:ascii="Arial" w:eastAsia="Times New Roman" w:hAnsi="Arial" w:cs="Arial"/>
        </w:rPr>
        <w:t xml:space="preserve">programos medžiagos </w:t>
      </w:r>
      <w:r w:rsidR="00C00C5F" w:rsidRPr="000E7FB3">
        <w:rPr>
          <w:rFonts w:ascii="Arial" w:eastAsia="Times New Roman" w:hAnsi="Arial" w:cs="Arial"/>
        </w:rPr>
        <w:t xml:space="preserve">pritaikymui </w:t>
      </w:r>
      <w:r w:rsidR="002369AD" w:rsidRPr="000E7FB3">
        <w:rPr>
          <w:rFonts w:ascii="Arial" w:eastAsia="Times New Roman" w:hAnsi="Arial" w:cs="Arial"/>
        </w:rPr>
        <w:t>trečiųjų šalių pilieči</w:t>
      </w:r>
      <w:r w:rsidR="00C00C5F">
        <w:rPr>
          <w:rFonts w:ascii="Arial" w:eastAsia="Times New Roman" w:hAnsi="Arial" w:cs="Arial"/>
        </w:rPr>
        <w:t>ams</w:t>
      </w:r>
      <w:r w:rsidR="000E7FB3" w:rsidRPr="000E7FB3">
        <w:rPr>
          <w:rFonts w:ascii="Arial" w:eastAsia="Times New Roman" w:hAnsi="Arial" w:cs="Arial"/>
        </w:rPr>
        <w:t xml:space="preserve"> </w:t>
      </w:r>
      <w:r w:rsidR="0018548B" w:rsidRPr="000E7FB3">
        <w:rPr>
          <w:rFonts w:ascii="Arial" w:eastAsia="Times New Roman" w:hAnsi="Arial" w:cs="Arial"/>
        </w:rPr>
        <w:t xml:space="preserve">užtikrinti </w:t>
      </w:r>
      <w:r w:rsidRPr="000E7FB3">
        <w:rPr>
          <w:rFonts w:ascii="Arial" w:eastAsia="Times New Roman" w:hAnsi="Arial" w:cs="Arial"/>
        </w:rPr>
        <w:t xml:space="preserve">turi pasiūlyti </w:t>
      </w:r>
      <w:r w:rsidR="005A2358">
        <w:rPr>
          <w:rFonts w:ascii="Arial" w:eastAsia="Times New Roman" w:hAnsi="Arial" w:cs="Arial"/>
        </w:rPr>
        <w:t xml:space="preserve">1 (vieną) </w:t>
      </w:r>
      <w:r w:rsidRPr="000E7FB3">
        <w:rPr>
          <w:rFonts w:ascii="Arial" w:eastAsia="Times New Roman" w:hAnsi="Arial" w:cs="Arial"/>
        </w:rPr>
        <w:t>mokymo(-si) medžiagos turinio ekspertą</w:t>
      </w:r>
      <w:r w:rsidR="00C104C5" w:rsidRPr="000E7FB3">
        <w:rPr>
          <w:rFonts w:ascii="Arial" w:eastAsia="Times New Roman" w:hAnsi="Arial" w:cs="Arial"/>
        </w:rPr>
        <w:t xml:space="preserve">, kuris privalo </w:t>
      </w:r>
      <w:r w:rsidR="000E7FB3" w:rsidRPr="000E7FB3">
        <w:rPr>
          <w:rFonts w:ascii="Arial" w:eastAsia="Times New Roman" w:hAnsi="Arial" w:cs="Arial"/>
        </w:rPr>
        <w:t xml:space="preserve">teikti pastabas ir rekomendacijas </w:t>
      </w:r>
      <w:r w:rsidR="00C00C5F">
        <w:rPr>
          <w:rFonts w:ascii="Arial" w:eastAsia="Times New Roman" w:hAnsi="Arial" w:cs="Arial"/>
        </w:rPr>
        <w:t xml:space="preserve">kiekvienos </w:t>
      </w:r>
      <w:r w:rsidR="000E7FB3" w:rsidRPr="000E7FB3">
        <w:rPr>
          <w:rFonts w:ascii="Arial" w:eastAsia="Times New Roman" w:hAnsi="Arial" w:cs="Arial"/>
        </w:rPr>
        <w:t>programos medžiagos turiniui, vertinant jo metodologinį pagrįstumą, kalbinį aiškumą ir nuoseklumą</w:t>
      </w:r>
      <w:r w:rsidR="007D2F9E">
        <w:rPr>
          <w:rFonts w:ascii="Arial" w:eastAsia="Times New Roman" w:hAnsi="Arial" w:cs="Arial"/>
        </w:rPr>
        <w:t>;</w:t>
      </w:r>
      <w:r w:rsidR="000E7FB3" w:rsidRPr="000E7FB3">
        <w:rPr>
          <w:rFonts w:ascii="Arial" w:eastAsia="Times New Roman" w:hAnsi="Arial" w:cs="Arial"/>
        </w:rPr>
        <w:t xml:space="preserve"> vertinti </w:t>
      </w:r>
      <w:r w:rsidR="00C00C5F">
        <w:rPr>
          <w:rFonts w:ascii="Arial" w:eastAsia="Times New Roman" w:hAnsi="Arial" w:cs="Arial"/>
        </w:rPr>
        <w:t xml:space="preserve">kiekvienos </w:t>
      </w:r>
      <w:r w:rsidR="000E7FB3" w:rsidRPr="000E7FB3">
        <w:rPr>
          <w:rFonts w:ascii="Arial" w:eastAsia="Times New Roman" w:hAnsi="Arial" w:cs="Arial"/>
        </w:rPr>
        <w:t xml:space="preserve">programos medžiagos turinio tinkamumą trečiųjų šalių piliečiams, užtikrinant kultūrinį jautrumą, suprantamumą ir atitiktį </w:t>
      </w:r>
      <w:r w:rsidR="003F431C">
        <w:rPr>
          <w:rFonts w:ascii="Arial" w:eastAsia="Times New Roman" w:hAnsi="Arial" w:cs="Arial"/>
        </w:rPr>
        <w:t>programoje numatytiems mokymosi rezultatams</w:t>
      </w:r>
      <w:r w:rsidR="00631A18">
        <w:rPr>
          <w:rFonts w:ascii="Arial" w:eastAsia="Times New Roman" w:hAnsi="Arial" w:cs="Arial"/>
        </w:rPr>
        <w:t xml:space="preserve"> ir programų medžiagos paskirčiai</w:t>
      </w:r>
      <w:r w:rsidR="000E7FB3" w:rsidRPr="000E7FB3">
        <w:rPr>
          <w:rFonts w:ascii="Arial" w:eastAsia="Times New Roman" w:hAnsi="Arial" w:cs="Arial"/>
        </w:rPr>
        <w:t>.</w:t>
      </w:r>
    </w:p>
    <w:p w14:paraId="2385CC26" w14:textId="3BF8E658" w:rsidR="003F6403" w:rsidRPr="00042D73" w:rsidRDefault="003F6403" w:rsidP="009729EF">
      <w:pPr>
        <w:pStyle w:val="Sraopastraipa"/>
        <w:numPr>
          <w:ilvl w:val="1"/>
          <w:numId w:val="37"/>
        </w:numPr>
        <w:tabs>
          <w:tab w:val="left" w:pos="1134"/>
        </w:tabs>
        <w:spacing w:after="0" w:line="240" w:lineRule="auto"/>
        <w:ind w:left="0" w:firstLine="710"/>
        <w:jc w:val="both"/>
        <w:rPr>
          <w:rFonts w:ascii="Arial" w:eastAsia="Times New Roman" w:hAnsi="Arial" w:cs="Arial"/>
          <w:color w:val="FF0000"/>
        </w:rPr>
      </w:pPr>
      <w:r w:rsidRPr="00042D73">
        <w:rPr>
          <w:rFonts w:ascii="Arial" w:eastAsia="Times New Roman" w:hAnsi="Arial" w:cs="Arial"/>
        </w:rPr>
        <w:t xml:space="preserve">Paslaugų teikėjas </w:t>
      </w:r>
      <w:r>
        <w:rPr>
          <w:rFonts w:ascii="Arial" w:eastAsia="Times New Roman" w:hAnsi="Arial" w:cs="Arial"/>
        </w:rPr>
        <w:t xml:space="preserve">tinkamam ir savalaikiam </w:t>
      </w:r>
      <w:r w:rsidR="00E81D19">
        <w:rPr>
          <w:rFonts w:ascii="Arial" w:eastAsia="Times New Roman" w:hAnsi="Arial" w:cs="Arial"/>
        </w:rPr>
        <w:t>P</w:t>
      </w:r>
      <w:r>
        <w:rPr>
          <w:rFonts w:ascii="Arial" w:eastAsia="Times New Roman" w:hAnsi="Arial" w:cs="Arial"/>
        </w:rPr>
        <w:t xml:space="preserve">aslaugų atlikimui </w:t>
      </w:r>
      <w:r w:rsidRPr="00042D73">
        <w:rPr>
          <w:rFonts w:ascii="Arial" w:eastAsia="Times New Roman" w:hAnsi="Arial" w:cs="Arial"/>
        </w:rPr>
        <w:t xml:space="preserve">turi pasiūlyti </w:t>
      </w:r>
      <w:r w:rsidR="005A2358">
        <w:rPr>
          <w:rFonts w:ascii="Arial" w:eastAsia="Times New Roman" w:hAnsi="Arial" w:cs="Arial"/>
        </w:rPr>
        <w:t xml:space="preserve">1 (vieną) </w:t>
      </w:r>
      <w:r w:rsidRPr="00042D73">
        <w:rPr>
          <w:rFonts w:ascii="Arial" w:eastAsia="Times New Roman" w:hAnsi="Arial" w:cs="Arial"/>
        </w:rPr>
        <w:t xml:space="preserve">ekspertų grupės vadovą (toliau – grupės vadovas),  kuris privalo </w:t>
      </w:r>
      <w:r w:rsidRPr="00042D73">
        <w:rPr>
          <w:rFonts w:ascii="Arial" w:hAnsi="Arial" w:cs="Arial"/>
        </w:rPr>
        <w:t xml:space="preserve">organizuoti </w:t>
      </w:r>
      <w:r w:rsidR="00C91507">
        <w:rPr>
          <w:rFonts w:ascii="Arial" w:hAnsi="Arial" w:cs="Arial"/>
        </w:rPr>
        <w:t xml:space="preserve">ir </w:t>
      </w:r>
      <w:r w:rsidR="00CA00E5">
        <w:rPr>
          <w:rFonts w:ascii="Arial" w:hAnsi="Arial" w:cs="Arial"/>
        </w:rPr>
        <w:t>koordinuoti</w:t>
      </w:r>
      <w:r w:rsidR="0018548B">
        <w:rPr>
          <w:rFonts w:ascii="Arial" w:hAnsi="Arial" w:cs="Arial"/>
        </w:rPr>
        <w:t xml:space="preserve"> </w:t>
      </w:r>
      <w:r w:rsidRPr="00042D73">
        <w:rPr>
          <w:rFonts w:ascii="Arial" w:hAnsi="Arial" w:cs="Arial"/>
        </w:rPr>
        <w:t>ekspertų grupės darb</w:t>
      </w:r>
      <w:r w:rsidR="00CA00E5">
        <w:rPr>
          <w:rFonts w:ascii="Arial" w:hAnsi="Arial" w:cs="Arial"/>
        </w:rPr>
        <w:t>ą</w:t>
      </w:r>
      <w:r w:rsidRPr="00042D73">
        <w:rPr>
          <w:rFonts w:ascii="Arial" w:hAnsi="Arial" w:cs="Arial"/>
        </w:rPr>
        <w:t>; vadovauti ekspertų grupės programų ir programų medžiagos rengimui ir aptarimui</w:t>
      </w:r>
      <w:r w:rsidR="007D2F9E">
        <w:rPr>
          <w:rFonts w:ascii="Arial" w:hAnsi="Arial" w:cs="Arial"/>
        </w:rPr>
        <w:t>;</w:t>
      </w:r>
      <w:r w:rsidRPr="00042D73">
        <w:rPr>
          <w:rFonts w:ascii="Arial" w:hAnsi="Arial" w:cs="Arial"/>
        </w:rPr>
        <w:t xml:space="preserve"> koordinuoti programų ir programų medžiagos rengimo ir koregavimo pagal Perkančiosios organizacijos pateiktas pastabas </w:t>
      </w:r>
      <w:r>
        <w:rPr>
          <w:rFonts w:ascii="Arial" w:hAnsi="Arial" w:cs="Arial"/>
        </w:rPr>
        <w:t xml:space="preserve">bei mokymo (-si) medžiagos turinio eksperto </w:t>
      </w:r>
      <w:r w:rsidR="007D2F9E">
        <w:rPr>
          <w:rFonts w:ascii="Arial" w:hAnsi="Arial" w:cs="Arial"/>
        </w:rPr>
        <w:t xml:space="preserve">pateiktas </w:t>
      </w:r>
      <w:r>
        <w:rPr>
          <w:rFonts w:ascii="Arial" w:hAnsi="Arial" w:cs="Arial"/>
        </w:rPr>
        <w:t xml:space="preserve">pastabas ir siūlymus </w:t>
      </w:r>
      <w:r w:rsidRPr="00042D73">
        <w:rPr>
          <w:rFonts w:ascii="Arial" w:hAnsi="Arial" w:cs="Arial"/>
        </w:rPr>
        <w:t>procesus</w:t>
      </w:r>
      <w:r w:rsidR="007D2F9E">
        <w:rPr>
          <w:rFonts w:ascii="Arial" w:hAnsi="Arial" w:cs="Arial"/>
        </w:rPr>
        <w:t>;</w:t>
      </w:r>
      <w:r w:rsidRPr="00042D73">
        <w:rPr>
          <w:rFonts w:ascii="Arial" w:hAnsi="Arial" w:cs="Arial"/>
        </w:rPr>
        <w:t xml:space="preserve"> </w:t>
      </w:r>
      <w:r w:rsidR="00CA00E5">
        <w:rPr>
          <w:rFonts w:ascii="Arial" w:hAnsi="Arial" w:cs="Arial"/>
        </w:rPr>
        <w:t xml:space="preserve">komunikuoti ir </w:t>
      </w:r>
      <w:r w:rsidRPr="00042D73">
        <w:rPr>
          <w:rFonts w:ascii="Arial" w:hAnsi="Arial" w:cs="Arial"/>
        </w:rPr>
        <w:t xml:space="preserve">konsultuotis su Perkančiosios organizacijos  </w:t>
      </w:r>
      <w:r w:rsidR="00E33671">
        <w:rPr>
          <w:rFonts w:ascii="Arial" w:hAnsi="Arial" w:cs="Arial"/>
        </w:rPr>
        <w:t>atsakingais</w:t>
      </w:r>
      <w:r w:rsidRPr="00042D73">
        <w:rPr>
          <w:rFonts w:ascii="Arial" w:hAnsi="Arial" w:cs="Arial"/>
        </w:rPr>
        <w:t xml:space="preserve"> darbuotojais; užtikrinti, kad parengti programų ir programų medžiagos galutiniai variantai atitiktų jiems keliamus kokybinius reikalavimus ir nustatytus teisės aktus</w:t>
      </w:r>
      <w:r>
        <w:rPr>
          <w:rFonts w:ascii="Arial" w:hAnsi="Arial" w:cs="Arial"/>
        </w:rPr>
        <w:t>.</w:t>
      </w:r>
    </w:p>
    <w:p w14:paraId="4ABEB713" w14:textId="759C6DC9" w:rsidR="000874C3" w:rsidRPr="00970342" w:rsidRDefault="0064600E" w:rsidP="009729EF">
      <w:pPr>
        <w:pStyle w:val="Sraopastraipa"/>
        <w:numPr>
          <w:ilvl w:val="1"/>
          <w:numId w:val="37"/>
        </w:numPr>
        <w:tabs>
          <w:tab w:val="left" w:pos="1276"/>
        </w:tabs>
        <w:spacing w:after="0" w:line="240" w:lineRule="auto"/>
        <w:ind w:left="0" w:firstLine="710"/>
        <w:jc w:val="both"/>
        <w:rPr>
          <w:rFonts w:ascii="Arial" w:eastAsia="Times New Roman" w:hAnsi="Arial" w:cs="Arial"/>
          <w:color w:val="FF0000"/>
        </w:rPr>
      </w:pPr>
      <w:r w:rsidRPr="00B04355">
        <w:rPr>
          <w:rFonts w:ascii="Arial" w:hAnsi="Arial" w:cs="Arial"/>
          <w:color w:val="000000"/>
        </w:rPr>
        <w:lastRenderedPageBreak/>
        <w:t>E</w:t>
      </w:r>
      <w:r w:rsidR="001F590B" w:rsidRPr="00B04355">
        <w:rPr>
          <w:rFonts w:ascii="Arial" w:hAnsi="Arial" w:cs="Arial"/>
          <w:color w:val="000000"/>
        </w:rPr>
        <w:t>kspertų grupę</w:t>
      </w:r>
      <w:r w:rsidR="003F6403">
        <w:rPr>
          <w:rFonts w:ascii="Arial" w:hAnsi="Arial" w:cs="Arial"/>
          <w:color w:val="000000"/>
        </w:rPr>
        <w:t xml:space="preserve">, </w:t>
      </w:r>
      <w:r w:rsidR="003F6403" w:rsidRPr="003F6403">
        <w:rPr>
          <w:rFonts w:ascii="Arial" w:eastAsia="Times New Roman" w:hAnsi="Arial" w:cs="Arial"/>
        </w:rPr>
        <w:t>mokymo(-si) medžiagos turinio ekspertą</w:t>
      </w:r>
      <w:r w:rsidR="001F590B" w:rsidRPr="003F6403">
        <w:rPr>
          <w:rFonts w:ascii="Arial" w:hAnsi="Arial" w:cs="Arial"/>
        </w:rPr>
        <w:t xml:space="preserve"> </w:t>
      </w:r>
      <w:r w:rsidR="00EB253E">
        <w:rPr>
          <w:rFonts w:ascii="Arial" w:hAnsi="Arial" w:cs="Arial"/>
          <w:color w:val="000000"/>
        </w:rPr>
        <w:t xml:space="preserve">ir grupės vadovą </w:t>
      </w:r>
      <w:r w:rsidR="001F590B" w:rsidRPr="00B04355">
        <w:rPr>
          <w:rFonts w:ascii="Arial" w:hAnsi="Arial" w:cs="Arial"/>
          <w:color w:val="000000"/>
        </w:rPr>
        <w:t>konsultuoja ir metodinę pagalbą</w:t>
      </w:r>
      <w:r w:rsidR="001F590B" w:rsidRPr="00B04355">
        <w:rPr>
          <w:rFonts w:ascii="Arial" w:hAnsi="Arial" w:cs="Arial"/>
          <w:color w:val="FF0000"/>
        </w:rPr>
        <w:t xml:space="preserve"> </w:t>
      </w:r>
      <w:r w:rsidR="001F590B" w:rsidRPr="00B04355">
        <w:rPr>
          <w:rFonts w:ascii="Arial" w:hAnsi="Arial" w:cs="Arial"/>
          <w:color w:val="000000"/>
        </w:rPr>
        <w:t xml:space="preserve">teikia </w:t>
      </w:r>
      <w:r w:rsidR="009C4FAD">
        <w:rPr>
          <w:rFonts w:ascii="Arial" w:hAnsi="Arial" w:cs="Arial"/>
          <w:color w:val="000000"/>
        </w:rPr>
        <w:t>P</w:t>
      </w:r>
      <w:r w:rsidRPr="00B04355">
        <w:rPr>
          <w:rFonts w:ascii="Arial" w:hAnsi="Arial" w:cs="Arial"/>
          <w:color w:val="000000"/>
        </w:rPr>
        <w:t>erkančiosios organizacijos</w:t>
      </w:r>
      <w:r w:rsidR="001F590B" w:rsidRPr="00B04355">
        <w:rPr>
          <w:rFonts w:ascii="Arial" w:hAnsi="Arial" w:cs="Arial"/>
          <w:color w:val="000000"/>
        </w:rPr>
        <w:t xml:space="preserve"> </w:t>
      </w:r>
      <w:r w:rsidR="001B495D">
        <w:rPr>
          <w:rFonts w:ascii="Arial" w:hAnsi="Arial" w:cs="Arial"/>
          <w:color w:val="000000"/>
        </w:rPr>
        <w:t xml:space="preserve">atsakingi </w:t>
      </w:r>
      <w:r w:rsidR="001F590B" w:rsidRPr="00B04355">
        <w:rPr>
          <w:rFonts w:ascii="Arial" w:hAnsi="Arial" w:cs="Arial"/>
          <w:color w:val="000000"/>
        </w:rPr>
        <w:t>darbuotojai. Konsultacijos teikiamos telefonu, elektroniniu paštu, kontaktinių ir</w:t>
      </w:r>
      <w:r w:rsidR="002B2B64">
        <w:rPr>
          <w:rFonts w:ascii="Arial" w:hAnsi="Arial" w:cs="Arial"/>
          <w:color w:val="000000"/>
        </w:rPr>
        <w:t xml:space="preserve"> (</w:t>
      </w:r>
      <w:r w:rsidR="001F590B" w:rsidRPr="00B04355">
        <w:rPr>
          <w:rFonts w:ascii="Arial" w:hAnsi="Arial" w:cs="Arial"/>
          <w:color w:val="000000"/>
        </w:rPr>
        <w:t>ar</w:t>
      </w:r>
      <w:r w:rsidR="002B2B64">
        <w:rPr>
          <w:rFonts w:ascii="Arial" w:hAnsi="Arial" w:cs="Arial"/>
          <w:color w:val="000000"/>
        </w:rPr>
        <w:t>)</w:t>
      </w:r>
      <w:r w:rsidR="001F590B" w:rsidRPr="00B04355">
        <w:rPr>
          <w:rFonts w:ascii="Arial" w:hAnsi="Arial" w:cs="Arial"/>
          <w:color w:val="000000"/>
        </w:rPr>
        <w:t xml:space="preserve"> nuotolinių susitikimų metu. </w:t>
      </w:r>
      <w:r w:rsidR="005F5370" w:rsidRPr="00B04355">
        <w:rPr>
          <w:rFonts w:ascii="Arial" w:eastAsia="Times New Roman" w:hAnsi="Arial" w:cs="Arial"/>
        </w:rPr>
        <w:t>Paslaugų teikėjas turi</w:t>
      </w:r>
      <w:r w:rsidR="000874C3" w:rsidRPr="00B04355">
        <w:rPr>
          <w:rFonts w:ascii="Arial" w:eastAsia="Times New Roman" w:hAnsi="Arial" w:cs="Arial"/>
        </w:rPr>
        <w:t xml:space="preserve"> </w:t>
      </w:r>
      <w:r w:rsidR="005F5370" w:rsidRPr="00B04355">
        <w:rPr>
          <w:rFonts w:ascii="Arial" w:hAnsi="Arial" w:cs="Arial"/>
        </w:rPr>
        <w:t xml:space="preserve">atsižvelgti į </w:t>
      </w:r>
      <w:r w:rsidR="009C4FAD">
        <w:rPr>
          <w:rFonts w:ascii="Arial" w:hAnsi="Arial" w:cs="Arial"/>
        </w:rPr>
        <w:t>P</w:t>
      </w:r>
      <w:r w:rsidR="005F5370" w:rsidRPr="00B04355">
        <w:rPr>
          <w:rFonts w:ascii="Arial" w:hAnsi="Arial" w:cs="Arial"/>
        </w:rPr>
        <w:t xml:space="preserve">erkančiosios organizacijos </w:t>
      </w:r>
      <w:r w:rsidR="009C4FAD">
        <w:rPr>
          <w:rFonts w:ascii="Arial" w:hAnsi="Arial" w:cs="Arial"/>
        </w:rPr>
        <w:t>atsaking</w:t>
      </w:r>
      <w:r w:rsidR="00116730">
        <w:rPr>
          <w:rFonts w:ascii="Arial" w:hAnsi="Arial" w:cs="Arial"/>
        </w:rPr>
        <w:t>ų</w:t>
      </w:r>
      <w:r w:rsidR="009C4FAD">
        <w:rPr>
          <w:rFonts w:ascii="Arial" w:hAnsi="Arial" w:cs="Arial"/>
        </w:rPr>
        <w:t xml:space="preserve"> darbuot</w:t>
      </w:r>
      <w:r w:rsidR="00AB2299">
        <w:rPr>
          <w:rFonts w:ascii="Arial" w:hAnsi="Arial" w:cs="Arial"/>
        </w:rPr>
        <w:t>o</w:t>
      </w:r>
      <w:r w:rsidR="009C4FAD">
        <w:rPr>
          <w:rFonts w:ascii="Arial" w:hAnsi="Arial" w:cs="Arial"/>
        </w:rPr>
        <w:t>j</w:t>
      </w:r>
      <w:r w:rsidR="00116730">
        <w:rPr>
          <w:rFonts w:ascii="Arial" w:hAnsi="Arial" w:cs="Arial"/>
        </w:rPr>
        <w:t>ų</w:t>
      </w:r>
      <w:r w:rsidR="005F5370" w:rsidRPr="00B04355">
        <w:rPr>
          <w:rFonts w:ascii="Arial" w:hAnsi="Arial" w:cs="Arial"/>
        </w:rPr>
        <w:t xml:space="preserve"> pateiktas pastabas ir metodinių konsultacijų metu gautus pasiūlymus dėl </w:t>
      </w:r>
      <w:r w:rsidRPr="00B04355">
        <w:rPr>
          <w:rFonts w:ascii="Arial" w:hAnsi="Arial" w:cs="Arial"/>
        </w:rPr>
        <w:t xml:space="preserve">programų ir programų medžiagos </w:t>
      </w:r>
      <w:r w:rsidR="00AB2299">
        <w:rPr>
          <w:rFonts w:ascii="Arial" w:hAnsi="Arial" w:cs="Arial"/>
        </w:rPr>
        <w:t xml:space="preserve">projektų </w:t>
      </w:r>
      <w:r w:rsidRPr="00B04355">
        <w:rPr>
          <w:rFonts w:ascii="Arial" w:hAnsi="Arial" w:cs="Arial"/>
        </w:rPr>
        <w:t>turinio</w:t>
      </w:r>
      <w:r w:rsidR="005F5370" w:rsidRPr="00B04355">
        <w:rPr>
          <w:rFonts w:ascii="Arial" w:hAnsi="Arial" w:cs="Arial"/>
        </w:rPr>
        <w:t xml:space="preserve"> tobulinimo</w:t>
      </w:r>
      <w:r w:rsidRPr="00B04355">
        <w:rPr>
          <w:rFonts w:ascii="Arial" w:hAnsi="Arial" w:cs="Arial"/>
        </w:rPr>
        <w:t>.</w:t>
      </w:r>
      <w:r w:rsidR="005F5370" w:rsidRPr="00B04355">
        <w:rPr>
          <w:rFonts w:ascii="Arial" w:hAnsi="Arial" w:cs="Arial"/>
        </w:rPr>
        <w:t xml:space="preserve"> </w:t>
      </w:r>
    </w:p>
    <w:p w14:paraId="5E0565E3" w14:textId="501FDB6E" w:rsidR="00970342" w:rsidRPr="00B04355" w:rsidRDefault="00970342" w:rsidP="009729EF">
      <w:pPr>
        <w:pStyle w:val="Sraopastraipa"/>
        <w:numPr>
          <w:ilvl w:val="1"/>
          <w:numId w:val="37"/>
        </w:numPr>
        <w:tabs>
          <w:tab w:val="left" w:pos="1276"/>
        </w:tabs>
        <w:spacing w:after="0" w:line="240" w:lineRule="auto"/>
        <w:ind w:left="0" w:firstLine="710"/>
        <w:jc w:val="both"/>
        <w:rPr>
          <w:rFonts w:ascii="Arial" w:eastAsia="Times New Roman" w:hAnsi="Arial" w:cs="Arial"/>
          <w:color w:val="FF0000"/>
        </w:rPr>
      </w:pPr>
      <w:r>
        <w:rPr>
          <w:rFonts w:ascii="Arial" w:eastAsia="Times New Roman" w:hAnsi="Arial" w:cs="Arial"/>
          <w:bCs/>
        </w:rPr>
        <w:t xml:space="preserve">Programos </w:t>
      </w:r>
      <w:r w:rsidR="00C453B1">
        <w:rPr>
          <w:rFonts w:ascii="Arial" w:eastAsia="Times New Roman" w:hAnsi="Arial" w:cs="Arial"/>
          <w:bCs/>
        </w:rPr>
        <w:t>ir</w:t>
      </w:r>
      <w:r>
        <w:rPr>
          <w:rFonts w:ascii="Arial" w:eastAsia="Times New Roman" w:hAnsi="Arial" w:cs="Arial"/>
          <w:bCs/>
        </w:rPr>
        <w:t xml:space="preserve"> programų medžiaga turi atliepti</w:t>
      </w:r>
      <w:r w:rsidRPr="00231B16">
        <w:rPr>
          <w:rFonts w:ascii="Arial" w:eastAsia="Times New Roman" w:hAnsi="Arial" w:cs="Arial"/>
          <w:bCs/>
        </w:rPr>
        <w:t xml:space="preserve"> </w:t>
      </w:r>
      <w:hyperlink r:id="rId13" w:history="1">
        <w:r w:rsidRPr="00105883">
          <w:rPr>
            <w:rStyle w:val="Hipersaitas"/>
            <w:rFonts w:ascii="Arial" w:eastAsia="Times New Roman" w:hAnsi="Arial" w:cs="Arial"/>
            <w:bCs/>
          </w:rPr>
          <w:t>Metodinio vadovo profesinio mokymo įstaigoms dėl trečiųjų šalių piliečių integracijos</w:t>
        </w:r>
      </w:hyperlink>
      <w:r w:rsidR="00105883">
        <w:rPr>
          <w:rFonts w:ascii="Arial" w:eastAsia="Times New Roman" w:hAnsi="Arial" w:cs="Arial"/>
          <w:bCs/>
        </w:rPr>
        <w:t xml:space="preserve"> (I dalies)</w:t>
      </w:r>
      <w:r>
        <w:rPr>
          <w:rFonts w:ascii="Arial" w:eastAsia="Times New Roman" w:hAnsi="Arial" w:cs="Arial"/>
          <w:bCs/>
        </w:rPr>
        <w:t xml:space="preserve"> rekomendacijas</w:t>
      </w:r>
      <w:r w:rsidR="00822114">
        <w:rPr>
          <w:rFonts w:ascii="Arial" w:eastAsia="Times New Roman" w:hAnsi="Arial" w:cs="Arial"/>
          <w:bCs/>
        </w:rPr>
        <w:t>.</w:t>
      </w:r>
    </w:p>
    <w:p w14:paraId="42510EA2" w14:textId="7F0FEC5B" w:rsidR="00A44DF1" w:rsidRPr="002B2B64" w:rsidRDefault="000B19DC" w:rsidP="009729EF">
      <w:pPr>
        <w:pStyle w:val="Sraopastraipa"/>
        <w:numPr>
          <w:ilvl w:val="1"/>
          <w:numId w:val="37"/>
        </w:numPr>
        <w:tabs>
          <w:tab w:val="left" w:pos="284"/>
          <w:tab w:val="left" w:pos="1276"/>
        </w:tabs>
        <w:spacing w:after="0" w:line="240" w:lineRule="auto"/>
        <w:ind w:left="0" w:firstLine="709"/>
        <w:jc w:val="both"/>
        <w:rPr>
          <w:rFonts w:ascii="Arial" w:eastAsia="Times New Roman" w:hAnsi="Arial" w:cs="Arial"/>
          <w:bCs/>
          <w:lang w:eastAsia="lt-LT"/>
        </w:rPr>
      </w:pPr>
      <w:r w:rsidRPr="00752165">
        <w:rPr>
          <w:rFonts w:ascii="Arial" w:hAnsi="Arial" w:cs="Arial"/>
        </w:rPr>
        <w:t>Program</w:t>
      </w:r>
      <w:r w:rsidR="00F27146" w:rsidRPr="00752165">
        <w:rPr>
          <w:rFonts w:ascii="Arial" w:hAnsi="Arial" w:cs="Arial"/>
        </w:rPr>
        <w:t>ose ir programų medžiagoje</w:t>
      </w:r>
      <w:r w:rsidRPr="00752165">
        <w:rPr>
          <w:rFonts w:ascii="Arial" w:hAnsi="Arial" w:cs="Arial"/>
        </w:rPr>
        <w:t xml:space="preserve"> negali būti numatyta apribojimų, kurie turėtų neigiamą poveikį lygių galimybių ir nediskriminavimo dėl lyties, rasės, tautybės, kalbos, kilmės, socialinės padėties, tikėjimo, įsitikinimų ar pažiūrų, amžiaus, negalios, lytinės orientacijos, etninės priklausomybės, religijos principams įgyvendinti</w:t>
      </w:r>
      <w:r w:rsidR="00A44DF1" w:rsidRPr="00752165">
        <w:rPr>
          <w:rFonts w:ascii="Arial" w:hAnsi="Arial" w:cs="Arial"/>
        </w:rPr>
        <w:t xml:space="preserve">. </w:t>
      </w:r>
      <w:r w:rsidR="00A44DF1" w:rsidRPr="002B2B64">
        <w:rPr>
          <w:rFonts w:ascii="Arial" w:hAnsi="Arial" w:cs="Arial"/>
        </w:rPr>
        <w:t>Turinys</w:t>
      </w:r>
      <w:r w:rsidR="00A44DF1" w:rsidRPr="002B2B64">
        <w:rPr>
          <w:rFonts w:ascii="Arial" w:eastAsia="Times New Roman" w:hAnsi="Arial" w:cs="Arial"/>
          <w:bCs/>
          <w:lang w:eastAsia="lt-LT"/>
        </w:rPr>
        <w:t xml:space="preserve"> turi būti etiškas, skatinantis </w:t>
      </w:r>
      <w:r w:rsidR="00752165" w:rsidRPr="002B2B64">
        <w:rPr>
          <w:rFonts w:ascii="Arial" w:eastAsia="Times New Roman" w:hAnsi="Arial" w:cs="Arial"/>
          <w:bCs/>
          <w:lang w:eastAsia="lt-LT"/>
        </w:rPr>
        <w:t xml:space="preserve">profesinio mokymo </w:t>
      </w:r>
      <w:r w:rsidR="00A44DF1" w:rsidRPr="002B2B64">
        <w:rPr>
          <w:rFonts w:ascii="Arial" w:eastAsia="Times New Roman" w:hAnsi="Arial" w:cs="Arial"/>
          <w:bCs/>
          <w:lang w:eastAsia="lt-LT"/>
        </w:rPr>
        <w:t>įtrauktį,</w:t>
      </w:r>
      <w:r w:rsidR="005F5370" w:rsidRPr="002B2B64">
        <w:rPr>
          <w:rFonts w:ascii="Arial" w:eastAsia="Times New Roman" w:hAnsi="Arial" w:cs="Arial"/>
          <w:bCs/>
          <w:lang w:eastAsia="lt-LT"/>
        </w:rPr>
        <w:t xml:space="preserve"> puoselėjantis </w:t>
      </w:r>
      <w:r w:rsidR="00A44DF1" w:rsidRPr="002B2B64">
        <w:rPr>
          <w:rFonts w:ascii="Arial" w:eastAsia="Times New Roman" w:hAnsi="Arial" w:cs="Arial"/>
          <w:bCs/>
          <w:lang w:eastAsia="lt-LT"/>
        </w:rPr>
        <w:t xml:space="preserve"> </w:t>
      </w:r>
      <w:r w:rsidR="005F5370" w:rsidRPr="002B2B64">
        <w:rPr>
          <w:rFonts w:ascii="Arial" w:hAnsi="Arial" w:cs="Arial"/>
        </w:rPr>
        <w:t>universalaus dizaino mokymuisi principą, kiek tai yra taikoma</w:t>
      </w:r>
      <w:r w:rsidR="00A44DF1" w:rsidRPr="002B2B64">
        <w:rPr>
          <w:rFonts w:ascii="Arial" w:eastAsia="Times New Roman" w:hAnsi="Arial" w:cs="Arial"/>
          <w:bCs/>
          <w:lang w:eastAsia="lt-LT"/>
        </w:rPr>
        <w:t>.</w:t>
      </w:r>
    </w:p>
    <w:p w14:paraId="791613EC" w14:textId="5CDDD1BC" w:rsidR="00556A0B" w:rsidRPr="002F5E2E" w:rsidRDefault="00491D95" w:rsidP="009729EF">
      <w:pPr>
        <w:pStyle w:val="Sraopastraipa"/>
        <w:numPr>
          <w:ilvl w:val="1"/>
          <w:numId w:val="37"/>
        </w:numPr>
        <w:tabs>
          <w:tab w:val="left" w:pos="284"/>
          <w:tab w:val="left" w:pos="1134"/>
        </w:tabs>
        <w:spacing w:after="0" w:line="240" w:lineRule="auto"/>
        <w:ind w:left="0" w:firstLine="709"/>
        <w:jc w:val="both"/>
        <w:rPr>
          <w:rFonts w:ascii="Arial" w:eastAsia="Times New Roman" w:hAnsi="Arial" w:cs="Arial"/>
          <w:bCs/>
          <w:lang w:eastAsia="lt-LT"/>
        </w:rPr>
      </w:pPr>
      <w:r w:rsidRPr="002F5E2E">
        <w:rPr>
          <w:rFonts w:ascii="Arial" w:eastAsia="Times New Roman" w:hAnsi="Arial" w:cs="Arial"/>
          <w:color w:val="000000"/>
          <w:lang w:eastAsia="lt-LT"/>
        </w:rPr>
        <w:t xml:space="preserve">Perkančiajai organizacijai paprašius, Paslaugų teikėjas </w:t>
      </w:r>
      <w:r w:rsidR="00CF01BA" w:rsidRPr="002F5E2E">
        <w:rPr>
          <w:rFonts w:ascii="Arial" w:eastAsia="Times New Roman" w:hAnsi="Arial" w:cs="Arial"/>
          <w:color w:val="000000"/>
          <w:lang w:eastAsia="lt-LT"/>
        </w:rPr>
        <w:t xml:space="preserve">privalo </w:t>
      </w:r>
      <w:r w:rsidRPr="002F5E2E">
        <w:rPr>
          <w:rFonts w:ascii="Arial" w:eastAsia="Times New Roman" w:hAnsi="Arial" w:cs="Arial"/>
          <w:color w:val="000000"/>
          <w:lang w:eastAsia="lt-LT"/>
        </w:rPr>
        <w:t xml:space="preserve">ne vėliau kaip per 3 (tris) darbo dienas nuo </w:t>
      </w:r>
      <w:r w:rsidR="00315C1D" w:rsidRPr="002F5E2E">
        <w:rPr>
          <w:rFonts w:ascii="Arial" w:eastAsia="Times New Roman" w:hAnsi="Arial" w:cs="Arial"/>
          <w:color w:val="000000"/>
          <w:lang w:eastAsia="lt-LT"/>
        </w:rPr>
        <w:t>P</w:t>
      </w:r>
      <w:r w:rsidRPr="002F5E2E">
        <w:rPr>
          <w:rFonts w:ascii="Arial" w:eastAsia="Times New Roman" w:hAnsi="Arial" w:cs="Arial"/>
          <w:color w:val="000000"/>
          <w:lang w:eastAsia="lt-LT"/>
        </w:rPr>
        <w:t xml:space="preserve">erkančiosios organizacijos prašymo pateikimo dienos pateikti nurodytu </w:t>
      </w:r>
      <w:r w:rsidR="00315C1D" w:rsidRPr="002F5E2E">
        <w:rPr>
          <w:rFonts w:ascii="Arial" w:eastAsia="Times New Roman" w:hAnsi="Arial" w:cs="Arial"/>
          <w:color w:val="000000"/>
          <w:lang w:eastAsia="lt-LT"/>
        </w:rPr>
        <w:t>P</w:t>
      </w:r>
      <w:r w:rsidRPr="002F5E2E">
        <w:rPr>
          <w:rFonts w:ascii="Arial" w:eastAsia="Times New Roman" w:hAnsi="Arial" w:cs="Arial"/>
          <w:color w:val="000000"/>
          <w:lang w:eastAsia="lt-LT"/>
        </w:rPr>
        <w:t xml:space="preserve">erkančiosios organizacijos elektroninio pašto adresu aktualų </w:t>
      </w:r>
      <w:r w:rsidR="002B2B64" w:rsidRPr="002F5E2E">
        <w:rPr>
          <w:rFonts w:ascii="Arial" w:eastAsia="Times New Roman" w:hAnsi="Arial" w:cs="Arial"/>
          <w:color w:val="000000"/>
          <w:lang w:eastAsia="lt-LT"/>
        </w:rPr>
        <w:t>atitinkamos programos ir (ar) programos medžiagos</w:t>
      </w:r>
      <w:r w:rsidRPr="002F5E2E">
        <w:rPr>
          <w:rFonts w:ascii="Arial" w:eastAsia="Times New Roman" w:hAnsi="Arial" w:cs="Arial"/>
          <w:color w:val="000000"/>
          <w:lang w:eastAsia="lt-LT"/>
        </w:rPr>
        <w:t xml:space="preserve"> variantą.</w:t>
      </w:r>
      <w:r w:rsidR="00CF01BA" w:rsidRPr="002F5E2E">
        <w:rPr>
          <w:rFonts w:ascii="Arial" w:eastAsia="Times New Roman" w:hAnsi="Arial" w:cs="Arial"/>
          <w:color w:val="000000"/>
          <w:lang w:eastAsia="lt-LT"/>
        </w:rPr>
        <w:t xml:space="preserve"> </w:t>
      </w:r>
    </w:p>
    <w:p w14:paraId="0510C524" w14:textId="228E2682" w:rsidR="00752165" w:rsidRPr="00752165" w:rsidRDefault="00752165" w:rsidP="009729EF">
      <w:pPr>
        <w:pStyle w:val="Sraopastraipa"/>
        <w:numPr>
          <w:ilvl w:val="1"/>
          <w:numId w:val="37"/>
        </w:numPr>
        <w:tabs>
          <w:tab w:val="left" w:pos="284"/>
          <w:tab w:val="left" w:pos="1276"/>
        </w:tabs>
        <w:spacing w:after="0" w:line="240" w:lineRule="auto"/>
        <w:ind w:left="0" w:firstLine="709"/>
        <w:jc w:val="both"/>
        <w:rPr>
          <w:rFonts w:ascii="Arial" w:eastAsia="Times New Roman" w:hAnsi="Arial" w:cs="Arial"/>
          <w:bCs/>
          <w:lang w:eastAsia="lt-LT"/>
        </w:rPr>
      </w:pPr>
      <w:r w:rsidRPr="00752165">
        <w:rPr>
          <w:rFonts w:ascii="Arial" w:hAnsi="Arial" w:cs="Arial"/>
        </w:rPr>
        <w:t>Programose ir programų medžiagoje turi būti naudojam</w:t>
      </w:r>
      <w:r w:rsidR="00315C1D">
        <w:rPr>
          <w:rFonts w:ascii="Arial" w:hAnsi="Arial" w:cs="Arial"/>
        </w:rPr>
        <w:t>i</w:t>
      </w:r>
      <w:r w:rsidRPr="00752165">
        <w:rPr>
          <w:rFonts w:ascii="Arial" w:hAnsi="Arial" w:cs="Arial"/>
        </w:rPr>
        <w:t xml:space="preserve"> Šveicarijos Konfederacijos ir Lietuvos Respublikos bendradarbiavimo programos logotip</w:t>
      </w:r>
      <w:r w:rsidR="00315C1D">
        <w:rPr>
          <w:rFonts w:ascii="Arial" w:hAnsi="Arial" w:cs="Arial"/>
        </w:rPr>
        <w:t>as</w:t>
      </w:r>
      <w:r w:rsidRPr="00752165">
        <w:rPr>
          <w:rFonts w:ascii="Arial" w:hAnsi="Arial" w:cs="Arial"/>
        </w:rPr>
        <w:t>, Šveicarijos Konfederacijos logotipas kartu su tekstu keturiomis oficialiomis Šveicarijos Konfederacijos kalbomis (kai įmanoma, kartu su tekstu „Remiamas Šveicarijos indėliu mažinant ekonominius ir socialinius skirtumus ES“), vadovaujantis Komunikacijos ir informavimo vadove</w:t>
      </w:r>
      <w:r w:rsidR="00315C1D" w:rsidRPr="00315C1D">
        <w:rPr>
          <w:rFonts w:ascii="Arial" w:hAnsi="Arial" w:cs="Arial"/>
          <w:szCs w:val="24"/>
        </w:rPr>
        <w:t xml:space="preserve"> </w:t>
      </w:r>
      <w:r w:rsidR="00315C1D" w:rsidRPr="00752165">
        <w:rPr>
          <w:rFonts w:ascii="Arial" w:hAnsi="Arial" w:cs="Arial"/>
          <w:szCs w:val="24"/>
        </w:rPr>
        <w:t>nustatytais reikalavimais</w:t>
      </w:r>
      <w:r w:rsidRPr="00752165">
        <w:rPr>
          <w:rFonts w:ascii="Arial" w:hAnsi="Arial" w:cs="Arial"/>
        </w:rPr>
        <w:t>, internetinė prieiga</w:t>
      </w:r>
      <w:r w:rsidRPr="00752165">
        <w:rPr>
          <w:rFonts w:ascii="Arial" w:hAnsi="Arial" w:cs="Arial"/>
          <w:szCs w:val="24"/>
        </w:rPr>
        <w:t xml:space="preserve"> </w:t>
      </w:r>
      <w:hyperlink r:id="rId14" w:history="1">
        <w:r w:rsidRPr="00752165">
          <w:rPr>
            <w:rStyle w:val="Hipersaitas"/>
            <w:rFonts w:ascii="Arial" w:hAnsi="Arial" w:cs="Arial"/>
            <w:szCs w:val="24"/>
          </w:rPr>
          <w:t>https://cpva.lt/wp-content/uploads/2025/02/Sveicaru-komunikacijos-stiliaus-knyga-LT-masininis-vertimas.pdf</w:t>
        </w:r>
      </w:hyperlink>
      <w:r w:rsidR="00491D95">
        <w:rPr>
          <w:rFonts w:ascii="Arial" w:hAnsi="Arial" w:cs="Arial"/>
          <w:szCs w:val="24"/>
        </w:rPr>
        <w:t>.</w:t>
      </w:r>
    </w:p>
    <w:p w14:paraId="7949B379" w14:textId="77777777" w:rsidR="002B7A70" w:rsidRPr="002B7A70" w:rsidRDefault="002B7A70" w:rsidP="002B7A70">
      <w:pPr>
        <w:spacing w:after="0" w:line="240" w:lineRule="auto"/>
        <w:jc w:val="both"/>
        <w:rPr>
          <w:rFonts w:ascii="Arial" w:hAnsi="Arial" w:cs="Arial"/>
        </w:rPr>
      </w:pPr>
    </w:p>
    <w:p w14:paraId="3858F16A" w14:textId="32FE8E86" w:rsidR="00460C60" w:rsidRDefault="00CF01BA" w:rsidP="00A45493">
      <w:pPr>
        <w:numPr>
          <w:ilvl w:val="0"/>
          <w:numId w:val="37"/>
        </w:numPr>
        <w:tabs>
          <w:tab w:val="left" w:pos="284"/>
        </w:tabs>
        <w:spacing w:after="0" w:line="240" w:lineRule="auto"/>
        <w:ind w:left="0" w:firstLine="0"/>
        <w:jc w:val="center"/>
        <w:rPr>
          <w:rFonts w:ascii="Arial" w:eastAsia="Times New Roman" w:hAnsi="Arial" w:cs="Arial"/>
          <w:b/>
          <w:bCs/>
          <w:sz w:val="22"/>
          <w:lang w:eastAsia="lt-LT"/>
        </w:rPr>
      </w:pPr>
      <w:r>
        <w:rPr>
          <w:rFonts w:ascii="Arial" w:eastAsia="Times New Roman" w:hAnsi="Arial" w:cs="Arial"/>
          <w:b/>
          <w:bCs/>
          <w:sz w:val="22"/>
          <w:lang w:eastAsia="lt-LT"/>
        </w:rPr>
        <w:t>SPECIALIEJI</w:t>
      </w:r>
      <w:r w:rsidR="000115E6">
        <w:rPr>
          <w:rFonts w:ascii="Arial" w:eastAsia="Times New Roman" w:hAnsi="Arial" w:cs="Arial"/>
          <w:b/>
          <w:bCs/>
          <w:sz w:val="22"/>
          <w:lang w:eastAsia="lt-LT"/>
        </w:rPr>
        <w:t xml:space="preserve"> </w:t>
      </w:r>
      <w:r w:rsidR="00460C60" w:rsidRPr="003409C8">
        <w:rPr>
          <w:rFonts w:ascii="Arial" w:eastAsia="Times New Roman" w:hAnsi="Arial" w:cs="Arial"/>
          <w:b/>
          <w:bCs/>
          <w:sz w:val="22"/>
          <w:lang w:eastAsia="lt-LT"/>
        </w:rPr>
        <w:t>REIKALAVIMAI</w:t>
      </w:r>
      <w:r w:rsidR="00460C60">
        <w:rPr>
          <w:rFonts w:ascii="Arial" w:eastAsia="Times New Roman" w:hAnsi="Arial" w:cs="Arial"/>
          <w:b/>
          <w:bCs/>
          <w:sz w:val="22"/>
          <w:lang w:eastAsia="lt-LT"/>
        </w:rPr>
        <w:t xml:space="preserve"> </w:t>
      </w:r>
      <w:r w:rsidR="00636951">
        <w:rPr>
          <w:rFonts w:ascii="Arial" w:eastAsia="Times New Roman" w:hAnsi="Arial" w:cs="Arial"/>
          <w:b/>
          <w:bCs/>
          <w:sz w:val="22"/>
          <w:lang w:eastAsia="lt-LT"/>
        </w:rPr>
        <w:t xml:space="preserve">NEFORMALIOJO PROFESINIO </w:t>
      </w:r>
      <w:r w:rsidR="00460C60">
        <w:rPr>
          <w:rFonts w:ascii="Arial" w:eastAsia="Times New Roman" w:hAnsi="Arial" w:cs="Arial"/>
          <w:b/>
          <w:bCs/>
          <w:sz w:val="22"/>
          <w:lang w:eastAsia="lt-LT"/>
        </w:rPr>
        <w:t>MOKYMO PROGRAMOMS PARENGTI</w:t>
      </w:r>
    </w:p>
    <w:p w14:paraId="782DE3D8" w14:textId="5C8624AC" w:rsidR="00460C60" w:rsidRDefault="00460C60" w:rsidP="00460C60">
      <w:pPr>
        <w:tabs>
          <w:tab w:val="left" w:pos="284"/>
        </w:tabs>
        <w:spacing w:after="0" w:line="240" w:lineRule="auto"/>
        <w:jc w:val="center"/>
        <w:rPr>
          <w:rFonts w:ascii="Arial" w:eastAsia="Times New Roman" w:hAnsi="Arial" w:cs="Arial"/>
          <w:b/>
          <w:bCs/>
          <w:sz w:val="22"/>
          <w:lang w:eastAsia="lt-LT"/>
        </w:rPr>
      </w:pPr>
    </w:p>
    <w:p w14:paraId="002ECCE7" w14:textId="21539C44" w:rsidR="006D5F0C" w:rsidRPr="006D5F0C" w:rsidRDefault="006D5F0C" w:rsidP="008563A0">
      <w:pPr>
        <w:pStyle w:val="Sraopastraipa"/>
        <w:numPr>
          <w:ilvl w:val="1"/>
          <w:numId w:val="34"/>
        </w:numPr>
        <w:spacing w:after="0" w:line="240" w:lineRule="auto"/>
        <w:ind w:left="0" w:firstLine="709"/>
        <w:jc w:val="both"/>
        <w:rPr>
          <w:rStyle w:val="Hipersaitas"/>
          <w:rFonts w:ascii="Arial" w:hAnsi="Arial" w:cs="Arial"/>
          <w:bCs/>
          <w:color w:val="auto"/>
          <w:u w:val="none"/>
        </w:rPr>
      </w:pPr>
      <w:r>
        <w:rPr>
          <w:rFonts w:ascii="Arial" w:hAnsi="Arial" w:cs="Arial"/>
          <w:bCs/>
        </w:rPr>
        <w:t>P</w:t>
      </w:r>
      <w:r w:rsidRPr="000E6FEC">
        <w:rPr>
          <w:rFonts w:ascii="Arial" w:hAnsi="Arial" w:cs="Arial"/>
          <w:bCs/>
        </w:rPr>
        <w:t xml:space="preserve">rogramų rengimas reglamentuojamas </w:t>
      </w:r>
      <w:r w:rsidRPr="00825366">
        <w:rPr>
          <w:rFonts w:ascii="Arial" w:hAnsi="Arial" w:cs="Arial"/>
        </w:rPr>
        <w:t xml:space="preserve">Profesinio mokymo programų rengimo ir registravimo </w:t>
      </w:r>
      <w:r w:rsidRPr="00825366">
        <w:rPr>
          <w:rFonts w:ascii="Arial" w:hAnsi="Arial" w:cs="Arial"/>
          <w:bCs/>
        </w:rPr>
        <w:t>tvarkos aprašu</w:t>
      </w:r>
      <w:r w:rsidRPr="000E6FEC">
        <w:rPr>
          <w:rFonts w:ascii="Arial" w:hAnsi="Arial" w:cs="Arial"/>
          <w:bCs/>
        </w:rPr>
        <w:t xml:space="preserve"> (toliau – Aprašas), patvirtintu Lietuvos Respublikos švietimo, mokslo ir sporto ministro 2018 m. lapkričio 22 d. įsakymu Nr. V-925 „Dėl </w:t>
      </w:r>
      <w:r w:rsidRPr="000E6FEC">
        <w:rPr>
          <w:rFonts w:ascii="Arial" w:hAnsi="Arial" w:cs="Arial"/>
          <w:color w:val="000000"/>
        </w:rPr>
        <w:t>Profesinio mokymo programų rengimo ir registravimo tvarkos aprašo patv</w:t>
      </w:r>
      <w:r>
        <w:rPr>
          <w:rFonts w:ascii="Arial" w:hAnsi="Arial" w:cs="Arial"/>
          <w:color w:val="000000"/>
        </w:rPr>
        <w:t>i</w:t>
      </w:r>
      <w:r w:rsidRPr="000E6FEC">
        <w:rPr>
          <w:rFonts w:ascii="Arial" w:hAnsi="Arial" w:cs="Arial"/>
          <w:color w:val="000000"/>
        </w:rPr>
        <w:t>rtinimo</w:t>
      </w:r>
      <w:r w:rsidRPr="003F6403">
        <w:rPr>
          <w:rFonts w:ascii="Arial" w:hAnsi="Arial" w:cs="Arial"/>
          <w:color w:val="000000"/>
        </w:rPr>
        <w:t>“</w:t>
      </w:r>
      <w:r w:rsidRPr="003F6403">
        <w:rPr>
          <w:rFonts w:ascii="Arial" w:hAnsi="Arial" w:cs="Arial"/>
          <w:bCs/>
        </w:rPr>
        <w:t xml:space="preserve"> (</w:t>
      </w:r>
      <w:r w:rsidR="003F6403" w:rsidRPr="003F6403">
        <w:rPr>
          <w:rFonts w:ascii="Arial" w:hAnsi="Arial" w:cs="Arial"/>
          <w:bCs/>
        </w:rPr>
        <w:t xml:space="preserve">aktuali </w:t>
      </w:r>
      <w:r w:rsidRPr="003F6403">
        <w:rPr>
          <w:rFonts w:ascii="Arial" w:hAnsi="Arial" w:cs="Arial"/>
          <w:bCs/>
        </w:rPr>
        <w:t>redakcija),</w:t>
      </w:r>
      <w:r w:rsidRPr="000E6FEC">
        <w:rPr>
          <w:rFonts w:ascii="Arial" w:hAnsi="Arial" w:cs="Arial"/>
          <w:bCs/>
        </w:rPr>
        <w:t xml:space="preserve"> </w:t>
      </w:r>
      <w:r>
        <w:rPr>
          <w:rFonts w:ascii="Arial" w:hAnsi="Arial" w:cs="Arial"/>
          <w:bCs/>
        </w:rPr>
        <w:t>internetinė prieiga</w:t>
      </w:r>
      <w:r w:rsidRPr="000E6FEC">
        <w:rPr>
          <w:rFonts w:ascii="Arial" w:hAnsi="Arial" w:cs="Arial"/>
          <w:bCs/>
        </w:rPr>
        <w:t xml:space="preserve">: </w:t>
      </w:r>
      <w:hyperlink r:id="rId15" w:history="1">
        <w:r w:rsidRPr="000E6FEC">
          <w:rPr>
            <w:rStyle w:val="Hipersaitas"/>
            <w:rFonts w:ascii="Arial" w:hAnsi="Arial" w:cs="Arial"/>
          </w:rPr>
          <w:t>https://www.e-tar.lt/portal/lt/legalAct/9a25b870ee3911e88568e724760eeafa/asr</w:t>
        </w:r>
      </w:hyperlink>
      <w:r>
        <w:rPr>
          <w:rStyle w:val="Hipersaitas"/>
          <w:rFonts w:ascii="Arial" w:hAnsi="Arial" w:cs="Arial"/>
        </w:rPr>
        <w:t>.</w:t>
      </w:r>
    </w:p>
    <w:p w14:paraId="3DCE702E" w14:textId="3C3D53C3" w:rsidR="006D5F0C" w:rsidRDefault="006D5F0C" w:rsidP="008563A0">
      <w:pPr>
        <w:pStyle w:val="Sraopastraipa"/>
        <w:numPr>
          <w:ilvl w:val="1"/>
          <w:numId w:val="34"/>
        </w:numPr>
        <w:spacing w:after="0" w:line="240" w:lineRule="auto"/>
        <w:ind w:left="0" w:firstLine="709"/>
        <w:jc w:val="both"/>
        <w:rPr>
          <w:rFonts w:ascii="Arial" w:hAnsi="Arial" w:cs="Arial"/>
          <w:bCs/>
        </w:rPr>
      </w:pPr>
      <w:r>
        <w:rPr>
          <w:rFonts w:ascii="Arial" w:eastAsia="Times New Roman" w:hAnsi="Arial" w:cs="Arial"/>
          <w:bCs/>
        </w:rPr>
        <w:t>P</w:t>
      </w:r>
      <w:r w:rsidRPr="00231B16">
        <w:rPr>
          <w:rFonts w:ascii="Arial" w:eastAsia="Times New Roman" w:hAnsi="Arial" w:cs="Arial"/>
          <w:bCs/>
        </w:rPr>
        <w:t>rogram</w:t>
      </w:r>
      <w:r w:rsidR="00B247EC">
        <w:rPr>
          <w:rFonts w:ascii="Arial" w:eastAsia="Times New Roman" w:hAnsi="Arial" w:cs="Arial"/>
          <w:bCs/>
        </w:rPr>
        <w:t>ų projektai</w:t>
      </w:r>
      <w:r w:rsidRPr="00231B16">
        <w:rPr>
          <w:rFonts w:ascii="Arial" w:eastAsia="Times New Roman" w:hAnsi="Arial" w:cs="Arial"/>
          <w:bCs/>
        </w:rPr>
        <w:t xml:space="preserve"> turi būti parengt</w:t>
      </w:r>
      <w:r w:rsidR="00B247EC">
        <w:rPr>
          <w:rFonts w:ascii="Arial" w:eastAsia="Times New Roman" w:hAnsi="Arial" w:cs="Arial"/>
          <w:bCs/>
        </w:rPr>
        <w:t>i</w:t>
      </w:r>
      <w:r w:rsidRPr="00231B16">
        <w:rPr>
          <w:rFonts w:ascii="Arial" w:eastAsia="Times New Roman" w:hAnsi="Arial" w:cs="Arial"/>
          <w:bCs/>
        </w:rPr>
        <w:t xml:space="preserve"> pagal Neformaliojo profesinio mokymo programos rengimo paraiškos formą, internetinė prieiga </w:t>
      </w:r>
      <w:hyperlink r:id="rId16" w:history="1">
        <w:r w:rsidRPr="00231B16">
          <w:rPr>
            <w:rStyle w:val="Hipersaitas"/>
            <w:rFonts w:ascii="Arial" w:eastAsia="Times New Roman" w:hAnsi="Arial" w:cs="Arial"/>
            <w:bCs/>
          </w:rPr>
          <w:t>https://kpmpc.lrv.lt/public/canonical/1740383843/12366/Neformaliojo_PM_programos_parai%C5%A1ka_ir_forma.docx</w:t>
        </w:r>
      </w:hyperlink>
      <w:r w:rsidR="006C02A6" w:rsidRPr="006C02A6">
        <w:rPr>
          <w:rStyle w:val="Hipersaitas"/>
          <w:rFonts w:ascii="Arial" w:eastAsia="Times New Roman" w:hAnsi="Arial" w:cs="Arial"/>
          <w:bCs/>
          <w:color w:val="auto"/>
          <w:u w:val="none"/>
        </w:rPr>
        <w:t>.</w:t>
      </w:r>
    </w:p>
    <w:p w14:paraId="3C2D9A80" w14:textId="4C3E01D6" w:rsidR="005C6A2E" w:rsidRPr="008563A0" w:rsidRDefault="00F27146" w:rsidP="008563A0">
      <w:pPr>
        <w:pStyle w:val="Sraopastraipa"/>
        <w:numPr>
          <w:ilvl w:val="1"/>
          <w:numId w:val="34"/>
        </w:numPr>
        <w:spacing w:after="0" w:line="240" w:lineRule="auto"/>
        <w:ind w:left="0" w:firstLine="709"/>
        <w:jc w:val="both"/>
        <w:rPr>
          <w:rFonts w:ascii="Arial" w:hAnsi="Arial" w:cs="Arial"/>
          <w:bCs/>
        </w:rPr>
      </w:pPr>
      <w:r w:rsidRPr="008563A0">
        <w:rPr>
          <w:rFonts w:ascii="Arial" w:hAnsi="Arial" w:cs="Arial"/>
          <w:bCs/>
        </w:rPr>
        <w:t>Paslaugų teikėjas</w:t>
      </w:r>
      <w:r w:rsidR="005C6A2E" w:rsidRPr="008563A0">
        <w:rPr>
          <w:rFonts w:ascii="Arial" w:hAnsi="Arial" w:cs="Arial"/>
          <w:bCs/>
        </w:rPr>
        <w:t xml:space="preserve"> turi parengti programas vadovaudamasis šiomis </w:t>
      </w:r>
      <w:r w:rsidR="00091600">
        <w:rPr>
          <w:rFonts w:ascii="Arial" w:hAnsi="Arial" w:cs="Arial"/>
          <w:bCs/>
        </w:rPr>
        <w:t xml:space="preserve">pagrindinėmis </w:t>
      </w:r>
      <w:r w:rsidR="005C6A2E" w:rsidRPr="008563A0">
        <w:rPr>
          <w:rFonts w:ascii="Arial" w:hAnsi="Arial" w:cs="Arial"/>
          <w:bCs/>
        </w:rPr>
        <w:t>programų charakteristikomis:</w:t>
      </w:r>
    </w:p>
    <w:p w14:paraId="0443769E" w14:textId="77777777" w:rsidR="005C6A2E" w:rsidRDefault="005C6A2E" w:rsidP="005C6A2E">
      <w:pPr>
        <w:spacing w:after="0" w:line="240" w:lineRule="auto"/>
        <w:jc w:val="both"/>
        <w:rPr>
          <w:rFonts w:ascii="Arial" w:hAnsi="Arial" w:cs="Arial"/>
          <w:bCs/>
        </w:rPr>
      </w:pPr>
    </w:p>
    <w:tbl>
      <w:tblPr>
        <w:tblStyle w:val="Lentelstinklelis"/>
        <w:tblW w:w="9498" w:type="dxa"/>
        <w:tblInd w:w="-5" w:type="dxa"/>
        <w:tblLayout w:type="fixed"/>
        <w:tblLook w:val="04A0" w:firstRow="1" w:lastRow="0" w:firstColumn="1" w:lastColumn="0" w:noHBand="0" w:noVBand="1"/>
      </w:tblPr>
      <w:tblGrid>
        <w:gridCol w:w="567"/>
        <w:gridCol w:w="1701"/>
        <w:gridCol w:w="993"/>
        <w:gridCol w:w="992"/>
        <w:gridCol w:w="5245"/>
      </w:tblGrid>
      <w:tr w:rsidR="00091600" w:rsidRPr="00A319F2" w14:paraId="101E36F8" w14:textId="77777777" w:rsidTr="00E71E52">
        <w:tc>
          <w:tcPr>
            <w:tcW w:w="567" w:type="dxa"/>
            <w:shd w:val="clear" w:color="auto" w:fill="F2F2F2" w:themeFill="background1" w:themeFillShade="F2"/>
          </w:tcPr>
          <w:p w14:paraId="476AB64B" w14:textId="354BF7C3" w:rsidR="00091600" w:rsidRPr="00091600" w:rsidRDefault="00091600" w:rsidP="005C6A2E">
            <w:pPr>
              <w:spacing w:after="0" w:line="240" w:lineRule="auto"/>
              <w:jc w:val="both"/>
              <w:rPr>
                <w:rFonts w:ascii="Arial" w:hAnsi="Arial" w:cs="Arial"/>
                <w:bCs/>
                <w:sz w:val="22"/>
                <w:szCs w:val="22"/>
              </w:rPr>
            </w:pPr>
            <w:r w:rsidRPr="00091600">
              <w:rPr>
                <w:rFonts w:ascii="Arial" w:hAnsi="Arial" w:cs="Arial"/>
                <w:bCs/>
                <w:sz w:val="22"/>
                <w:szCs w:val="22"/>
              </w:rPr>
              <w:t xml:space="preserve">Eil. Nr. </w:t>
            </w:r>
          </w:p>
        </w:tc>
        <w:tc>
          <w:tcPr>
            <w:tcW w:w="1701" w:type="dxa"/>
            <w:shd w:val="clear" w:color="auto" w:fill="F2F2F2" w:themeFill="background1" w:themeFillShade="F2"/>
          </w:tcPr>
          <w:p w14:paraId="024F1719" w14:textId="512044E7" w:rsidR="00091600" w:rsidRPr="00091600" w:rsidRDefault="00091600" w:rsidP="005A2358">
            <w:pPr>
              <w:spacing w:after="0" w:line="240" w:lineRule="auto"/>
              <w:jc w:val="center"/>
              <w:rPr>
                <w:rFonts w:ascii="Arial" w:hAnsi="Arial" w:cs="Arial"/>
                <w:bCs/>
                <w:sz w:val="22"/>
                <w:szCs w:val="22"/>
              </w:rPr>
            </w:pPr>
            <w:r w:rsidRPr="00091600">
              <w:rPr>
                <w:rFonts w:ascii="Arial" w:hAnsi="Arial" w:cs="Arial"/>
                <w:bCs/>
                <w:sz w:val="22"/>
                <w:szCs w:val="22"/>
              </w:rPr>
              <w:t>Kvalifikacijos, kurios pagrindu turi būti parengta programa, pavadinimas</w:t>
            </w:r>
          </w:p>
        </w:tc>
        <w:tc>
          <w:tcPr>
            <w:tcW w:w="993" w:type="dxa"/>
            <w:shd w:val="clear" w:color="auto" w:fill="F2F2F2" w:themeFill="background1" w:themeFillShade="F2"/>
          </w:tcPr>
          <w:p w14:paraId="2F35DE1E" w14:textId="62BD1FE7" w:rsidR="00091600" w:rsidRPr="00091600" w:rsidRDefault="00AD5DC4" w:rsidP="008E5FD2">
            <w:pPr>
              <w:spacing w:after="0" w:line="240" w:lineRule="auto"/>
              <w:ind w:right="-113"/>
              <w:jc w:val="center"/>
              <w:rPr>
                <w:rFonts w:ascii="Arial" w:hAnsi="Arial" w:cs="Arial"/>
                <w:bCs/>
                <w:sz w:val="22"/>
                <w:szCs w:val="22"/>
              </w:rPr>
            </w:pPr>
            <w:r>
              <w:rPr>
                <w:rFonts w:ascii="Arial" w:hAnsi="Arial" w:cs="Arial"/>
                <w:bCs/>
                <w:sz w:val="22"/>
                <w:szCs w:val="22"/>
              </w:rPr>
              <w:t>Progra</w:t>
            </w:r>
            <w:r w:rsidR="00CD24B6">
              <w:rPr>
                <w:rFonts w:ascii="Arial" w:hAnsi="Arial" w:cs="Arial"/>
                <w:bCs/>
                <w:sz w:val="22"/>
                <w:szCs w:val="22"/>
              </w:rPr>
              <w:t>-</w:t>
            </w:r>
            <w:r>
              <w:rPr>
                <w:rFonts w:ascii="Arial" w:hAnsi="Arial" w:cs="Arial"/>
                <w:bCs/>
                <w:sz w:val="22"/>
                <w:szCs w:val="22"/>
              </w:rPr>
              <w:t xml:space="preserve">mos </w:t>
            </w:r>
            <w:r w:rsidR="00091600" w:rsidRPr="00091600">
              <w:rPr>
                <w:rFonts w:ascii="Arial" w:hAnsi="Arial" w:cs="Arial"/>
                <w:bCs/>
                <w:sz w:val="22"/>
                <w:szCs w:val="22"/>
              </w:rPr>
              <w:t>apimtis kreditais</w:t>
            </w:r>
          </w:p>
        </w:tc>
        <w:tc>
          <w:tcPr>
            <w:tcW w:w="992" w:type="dxa"/>
            <w:shd w:val="clear" w:color="auto" w:fill="F2F2F2" w:themeFill="background1" w:themeFillShade="F2"/>
          </w:tcPr>
          <w:p w14:paraId="007E06EA" w14:textId="777BEDC8" w:rsidR="00091600" w:rsidRPr="00091600" w:rsidRDefault="00091600" w:rsidP="005A2358">
            <w:pPr>
              <w:spacing w:after="0" w:line="240" w:lineRule="auto"/>
              <w:jc w:val="center"/>
              <w:rPr>
                <w:rFonts w:ascii="Arial" w:hAnsi="Arial" w:cs="Arial"/>
                <w:bCs/>
                <w:sz w:val="22"/>
                <w:szCs w:val="22"/>
              </w:rPr>
            </w:pPr>
            <w:r w:rsidRPr="00091600">
              <w:rPr>
                <w:rFonts w:ascii="Arial" w:hAnsi="Arial" w:cs="Arial"/>
                <w:bCs/>
                <w:sz w:val="22"/>
                <w:szCs w:val="22"/>
              </w:rPr>
              <w:t>Progra</w:t>
            </w:r>
            <w:r w:rsidR="00CD24B6">
              <w:rPr>
                <w:rFonts w:ascii="Arial" w:hAnsi="Arial" w:cs="Arial"/>
                <w:bCs/>
                <w:sz w:val="22"/>
                <w:szCs w:val="22"/>
              </w:rPr>
              <w:t>-</w:t>
            </w:r>
            <w:r w:rsidRPr="00091600">
              <w:rPr>
                <w:rFonts w:ascii="Arial" w:hAnsi="Arial" w:cs="Arial"/>
                <w:bCs/>
                <w:sz w:val="22"/>
                <w:szCs w:val="22"/>
              </w:rPr>
              <w:t>mos LTKS lygis</w:t>
            </w:r>
          </w:p>
        </w:tc>
        <w:tc>
          <w:tcPr>
            <w:tcW w:w="5245" w:type="dxa"/>
            <w:shd w:val="clear" w:color="auto" w:fill="F2F2F2" w:themeFill="background1" w:themeFillShade="F2"/>
          </w:tcPr>
          <w:p w14:paraId="7B5005FD" w14:textId="55FC8EAD" w:rsidR="00091600" w:rsidRPr="00091600" w:rsidRDefault="00091600" w:rsidP="005A2358">
            <w:pPr>
              <w:spacing w:after="0" w:line="240" w:lineRule="auto"/>
              <w:jc w:val="center"/>
              <w:rPr>
                <w:rFonts w:ascii="Arial" w:hAnsi="Arial" w:cs="Arial"/>
                <w:bCs/>
                <w:sz w:val="22"/>
                <w:szCs w:val="22"/>
              </w:rPr>
            </w:pPr>
            <w:r w:rsidRPr="00091600">
              <w:rPr>
                <w:rFonts w:ascii="Arial" w:hAnsi="Arial" w:cs="Arial"/>
                <w:bCs/>
                <w:sz w:val="22"/>
                <w:szCs w:val="22"/>
              </w:rPr>
              <w:t>Profesinis standartas</w:t>
            </w:r>
          </w:p>
        </w:tc>
      </w:tr>
      <w:tr w:rsidR="00091600" w:rsidRPr="00A319F2" w14:paraId="19C837BD" w14:textId="77777777" w:rsidTr="00E71E52">
        <w:tc>
          <w:tcPr>
            <w:tcW w:w="567" w:type="dxa"/>
          </w:tcPr>
          <w:p w14:paraId="2D192AE1" w14:textId="7CF4E105" w:rsidR="00091600" w:rsidRPr="00091600" w:rsidRDefault="00091600" w:rsidP="00F20702">
            <w:pPr>
              <w:spacing w:after="0" w:line="240" w:lineRule="auto"/>
              <w:jc w:val="both"/>
              <w:rPr>
                <w:rFonts w:ascii="Arial" w:hAnsi="Arial" w:cs="Arial"/>
                <w:bCs/>
                <w:sz w:val="22"/>
                <w:szCs w:val="22"/>
              </w:rPr>
            </w:pPr>
            <w:r w:rsidRPr="00091600">
              <w:rPr>
                <w:rFonts w:ascii="Arial" w:hAnsi="Arial" w:cs="Arial"/>
                <w:bCs/>
                <w:sz w:val="22"/>
                <w:szCs w:val="22"/>
              </w:rPr>
              <w:t>1.</w:t>
            </w:r>
          </w:p>
        </w:tc>
        <w:tc>
          <w:tcPr>
            <w:tcW w:w="1701" w:type="dxa"/>
          </w:tcPr>
          <w:p w14:paraId="2E5E2851" w14:textId="67F5C647" w:rsidR="00091600" w:rsidRPr="00091600" w:rsidRDefault="00091600" w:rsidP="00F20702">
            <w:pPr>
              <w:spacing w:after="0" w:line="240" w:lineRule="auto"/>
              <w:jc w:val="both"/>
              <w:rPr>
                <w:rFonts w:ascii="Arial" w:hAnsi="Arial" w:cs="Arial"/>
                <w:bCs/>
                <w:sz w:val="22"/>
                <w:szCs w:val="22"/>
              </w:rPr>
            </w:pPr>
            <w:r w:rsidRPr="00091600">
              <w:rPr>
                <w:rFonts w:ascii="Arial" w:hAnsi="Arial" w:cs="Arial"/>
                <w:bCs/>
                <w:sz w:val="22"/>
                <w:szCs w:val="22"/>
              </w:rPr>
              <w:t>Suvirintojas</w:t>
            </w:r>
          </w:p>
        </w:tc>
        <w:tc>
          <w:tcPr>
            <w:tcW w:w="993" w:type="dxa"/>
          </w:tcPr>
          <w:p w14:paraId="6D3D686A" w14:textId="646F1C62" w:rsidR="00091600" w:rsidRPr="00091600" w:rsidRDefault="00091600" w:rsidP="00F20702">
            <w:pPr>
              <w:spacing w:after="0" w:line="240" w:lineRule="auto"/>
              <w:jc w:val="both"/>
              <w:rPr>
                <w:rFonts w:ascii="Arial" w:hAnsi="Arial" w:cs="Arial"/>
                <w:bCs/>
                <w:color w:val="FF0000"/>
                <w:sz w:val="22"/>
                <w:szCs w:val="22"/>
              </w:rPr>
            </w:pPr>
            <w:r w:rsidRPr="00091600">
              <w:rPr>
                <w:rFonts w:ascii="Arial" w:hAnsi="Arial" w:cs="Arial"/>
                <w:bCs/>
                <w:sz w:val="22"/>
                <w:szCs w:val="22"/>
              </w:rPr>
              <w:t>10</w:t>
            </w:r>
          </w:p>
        </w:tc>
        <w:tc>
          <w:tcPr>
            <w:tcW w:w="992" w:type="dxa"/>
          </w:tcPr>
          <w:p w14:paraId="773D8FE2" w14:textId="4989D383" w:rsidR="00091600" w:rsidRPr="00091600" w:rsidRDefault="00091600" w:rsidP="00F20702">
            <w:pPr>
              <w:spacing w:after="0" w:line="240" w:lineRule="auto"/>
              <w:jc w:val="both"/>
              <w:rPr>
                <w:rFonts w:ascii="Arial" w:hAnsi="Arial" w:cs="Arial"/>
                <w:bCs/>
                <w:color w:val="FF0000"/>
                <w:sz w:val="22"/>
                <w:szCs w:val="22"/>
              </w:rPr>
            </w:pPr>
            <w:r w:rsidRPr="00617322">
              <w:rPr>
                <w:rFonts w:ascii="Arial" w:hAnsi="Arial" w:cs="Arial"/>
                <w:bCs/>
                <w:sz w:val="22"/>
                <w:szCs w:val="22"/>
              </w:rPr>
              <w:t>III</w:t>
            </w:r>
          </w:p>
        </w:tc>
        <w:tc>
          <w:tcPr>
            <w:tcW w:w="5245" w:type="dxa"/>
          </w:tcPr>
          <w:p w14:paraId="705C236E" w14:textId="3FBBBF8E" w:rsidR="00091600" w:rsidRPr="00091600" w:rsidRDefault="00570AB2" w:rsidP="005A2358">
            <w:pPr>
              <w:spacing w:after="0" w:line="240" w:lineRule="auto"/>
              <w:jc w:val="both"/>
              <w:rPr>
                <w:rFonts w:ascii="Arial" w:hAnsi="Arial" w:cs="Arial"/>
                <w:bCs/>
                <w:color w:val="FF0000"/>
                <w:sz w:val="22"/>
                <w:szCs w:val="22"/>
              </w:rPr>
            </w:pPr>
            <w:hyperlink r:id="rId17" w:history="1">
              <w:r w:rsidR="00091600" w:rsidRPr="00091600">
                <w:rPr>
                  <w:rStyle w:val="Hipersaitas"/>
                  <w:rFonts w:ascii="Arial" w:hAnsi="Arial" w:cs="Arial"/>
                  <w:sz w:val="22"/>
                  <w:szCs w:val="22"/>
                </w:rPr>
                <w:t>Virinamų ir lituojamų metalo gaminių (išskyrus mašinas ir įrenginius) bei transporto priemonių (išskyrus variklines) ir jų įrangos gamybos ir remonto sektoriaus profesinis standartas</w:t>
              </w:r>
            </w:hyperlink>
            <w:r w:rsidR="00091600" w:rsidRPr="00091600">
              <w:rPr>
                <w:rFonts w:ascii="Arial" w:hAnsi="Arial" w:cs="Arial"/>
                <w:color w:val="000000"/>
                <w:sz w:val="22"/>
                <w:szCs w:val="22"/>
              </w:rPr>
              <w:t xml:space="preserve">, patvirtintas </w:t>
            </w:r>
            <w:r w:rsidR="00091600" w:rsidRPr="00091600">
              <w:rPr>
                <w:rFonts w:ascii="Arial" w:eastAsia="Times New Roman" w:hAnsi="Arial" w:cs="Arial"/>
                <w:color w:val="000000"/>
                <w:sz w:val="22"/>
                <w:szCs w:val="22"/>
              </w:rPr>
              <w:t>Kvalifikacijų ir profesinio mokymo plėtros centro direktoriaus 2020 m. gegužės 28 d. įsakymu</w:t>
            </w:r>
            <w:r w:rsidR="00091600">
              <w:rPr>
                <w:rFonts w:ascii="Arial" w:eastAsia="Times New Roman" w:hAnsi="Arial" w:cs="Arial"/>
                <w:color w:val="000000"/>
                <w:sz w:val="22"/>
                <w:szCs w:val="22"/>
              </w:rPr>
              <w:t xml:space="preserve"> </w:t>
            </w:r>
            <w:r w:rsidR="00091600" w:rsidRPr="00091600">
              <w:rPr>
                <w:rFonts w:ascii="Arial" w:eastAsia="Times New Roman" w:hAnsi="Arial" w:cs="Arial"/>
                <w:color w:val="000000"/>
                <w:sz w:val="22"/>
                <w:szCs w:val="22"/>
              </w:rPr>
              <w:t>Nr. V1-78 (aktuali redakcija)</w:t>
            </w:r>
            <w:r w:rsidR="00091600">
              <w:rPr>
                <w:rFonts w:ascii="Arial" w:eastAsia="Times New Roman" w:hAnsi="Arial" w:cs="Arial"/>
                <w:color w:val="000000"/>
                <w:sz w:val="22"/>
                <w:szCs w:val="22"/>
              </w:rPr>
              <w:t>.</w:t>
            </w:r>
            <w:r w:rsidR="00091600" w:rsidRPr="00091600">
              <w:rPr>
                <w:rFonts w:ascii="Arial" w:hAnsi="Arial" w:cs="Arial"/>
                <w:color w:val="000000"/>
                <w:sz w:val="22"/>
                <w:szCs w:val="22"/>
              </w:rPr>
              <w:t xml:space="preserve"> </w:t>
            </w:r>
          </w:p>
        </w:tc>
      </w:tr>
      <w:tr w:rsidR="00091600" w:rsidRPr="00A319F2" w14:paraId="3D9FBA6B" w14:textId="77777777" w:rsidTr="00E71E52">
        <w:tc>
          <w:tcPr>
            <w:tcW w:w="567" w:type="dxa"/>
          </w:tcPr>
          <w:p w14:paraId="34C5640E" w14:textId="0ED3CB5E" w:rsidR="00091600" w:rsidRPr="00091600" w:rsidRDefault="00091600" w:rsidP="00F20702">
            <w:pPr>
              <w:spacing w:after="0" w:line="240" w:lineRule="auto"/>
              <w:jc w:val="both"/>
              <w:rPr>
                <w:rFonts w:ascii="Arial" w:hAnsi="Arial" w:cs="Arial"/>
                <w:bCs/>
                <w:sz w:val="22"/>
                <w:szCs w:val="22"/>
              </w:rPr>
            </w:pPr>
            <w:r w:rsidRPr="00091600">
              <w:rPr>
                <w:rFonts w:ascii="Arial" w:hAnsi="Arial" w:cs="Arial"/>
                <w:bCs/>
                <w:sz w:val="22"/>
                <w:szCs w:val="22"/>
              </w:rPr>
              <w:lastRenderedPageBreak/>
              <w:t>2.</w:t>
            </w:r>
          </w:p>
        </w:tc>
        <w:tc>
          <w:tcPr>
            <w:tcW w:w="1701" w:type="dxa"/>
          </w:tcPr>
          <w:p w14:paraId="24D73043" w14:textId="1DDC4955" w:rsidR="00091600" w:rsidRPr="00091600" w:rsidRDefault="00091600" w:rsidP="00F20702">
            <w:pPr>
              <w:spacing w:after="0" w:line="240" w:lineRule="auto"/>
              <w:jc w:val="both"/>
              <w:rPr>
                <w:rFonts w:ascii="Arial" w:hAnsi="Arial" w:cs="Arial"/>
                <w:bCs/>
                <w:sz w:val="22"/>
                <w:szCs w:val="22"/>
              </w:rPr>
            </w:pPr>
            <w:r w:rsidRPr="00091600">
              <w:rPr>
                <w:rFonts w:ascii="Arial" w:hAnsi="Arial" w:cs="Arial"/>
                <w:bCs/>
                <w:sz w:val="22"/>
                <w:szCs w:val="22"/>
              </w:rPr>
              <w:t>Transporto priemonių remontininkas</w:t>
            </w:r>
          </w:p>
        </w:tc>
        <w:tc>
          <w:tcPr>
            <w:tcW w:w="993" w:type="dxa"/>
          </w:tcPr>
          <w:p w14:paraId="6E634C16" w14:textId="0CA80805" w:rsidR="00091600" w:rsidRPr="00091600" w:rsidRDefault="00091600" w:rsidP="00F20702">
            <w:pPr>
              <w:spacing w:after="0" w:line="240" w:lineRule="auto"/>
              <w:jc w:val="both"/>
              <w:rPr>
                <w:rFonts w:ascii="Arial" w:hAnsi="Arial" w:cs="Arial"/>
                <w:bCs/>
                <w:color w:val="FF0000"/>
                <w:sz w:val="22"/>
                <w:szCs w:val="22"/>
              </w:rPr>
            </w:pPr>
            <w:r w:rsidRPr="00091600">
              <w:rPr>
                <w:rFonts w:ascii="Arial" w:hAnsi="Arial" w:cs="Arial"/>
                <w:bCs/>
                <w:sz w:val="22"/>
                <w:szCs w:val="22"/>
              </w:rPr>
              <w:t>10</w:t>
            </w:r>
          </w:p>
        </w:tc>
        <w:tc>
          <w:tcPr>
            <w:tcW w:w="992" w:type="dxa"/>
          </w:tcPr>
          <w:p w14:paraId="3403E330" w14:textId="2D90F0EC" w:rsidR="00091600" w:rsidRPr="00091600" w:rsidRDefault="00091600" w:rsidP="00F20702">
            <w:pPr>
              <w:spacing w:after="0" w:line="240" w:lineRule="auto"/>
              <w:jc w:val="both"/>
              <w:rPr>
                <w:rFonts w:ascii="Arial" w:hAnsi="Arial" w:cs="Arial"/>
                <w:bCs/>
                <w:color w:val="FF0000"/>
                <w:sz w:val="22"/>
                <w:szCs w:val="22"/>
              </w:rPr>
            </w:pPr>
            <w:r w:rsidRPr="00091600">
              <w:rPr>
                <w:rFonts w:ascii="Arial" w:hAnsi="Arial" w:cs="Arial"/>
                <w:bCs/>
                <w:sz w:val="22"/>
                <w:szCs w:val="22"/>
              </w:rPr>
              <w:t>III</w:t>
            </w:r>
          </w:p>
        </w:tc>
        <w:tc>
          <w:tcPr>
            <w:tcW w:w="5245" w:type="dxa"/>
          </w:tcPr>
          <w:p w14:paraId="0594EEF4" w14:textId="49126FC3" w:rsidR="00091600" w:rsidRPr="00091600" w:rsidRDefault="00570AB2" w:rsidP="005A2358">
            <w:pPr>
              <w:spacing w:after="0" w:line="240" w:lineRule="auto"/>
              <w:jc w:val="both"/>
              <w:rPr>
                <w:rFonts w:ascii="Arial" w:hAnsi="Arial" w:cs="Arial"/>
                <w:bCs/>
                <w:color w:val="FF0000"/>
                <w:sz w:val="22"/>
                <w:szCs w:val="22"/>
              </w:rPr>
            </w:pPr>
            <w:hyperlink r:id="rId18" w:history="1">
              <w:r w:rsidR="00091600" w:rsidRPr="00091600">
                <w:rPr>
                  <w:rStyle w:val="Hipersaitas"/>
                  <w:rFonts w:ascii="Arial" w:hAnsi="Arial" w:cs="Arial"/>
                  <w:sz w:val="22"/>
                  <w:szCs w:val="22"/>
                </w:rPr>
                <w:t>Mašinų ir įrangos gamybos, transporto priemonių gamybos, techninės priežiūros ir remonto sektoriaus profesinis standartas</w:t>
              </w:r>
            </w:hyperlink>
            <w:r w:rsidR="00091600" w:rsidRPr="00091600">
              <w:rPr>
                <w:rFonts w:ascii="Arial" w:hAnsi="Arial" w:cs="Arial"/>
                <w:color w:val="000000"/>
                <w:sz w:val="22"/>
                <w:szCs w:val="22"/>
              </w:rPr>
              <w:t xml:space="preserve">, patvirtintas </w:t>
            </w:r>
            <w:r w:rsidR="00091600" w:rsidRPr="00091600">
              <w:rPr>
                <w:rFonts w:ascii="Arial" w:eastAsia="Times New Roman" w:hAnsi="Arial" w:cs="Arial"/>
                <w:color w:val="000000"/>
                <w:sz w:val="22"/>
                <w:szCs w:val="22"/>
              </w:rPr>
              <w:t>Kvalifikacijų ir profesinio mokymo plėtros centro direktoriaus 2019 m. gegužės 28 d. įsakymu</w:t>
            </w:r>
            <w:r w:rsidR="00091600">
              <w:rPr>
                <w:rFonts w:ascii="Arial" w:eastAsia="Times New Roman" w:hAnsi="Arial" w:cs="Arial"/>
                <w:color w:val="000000"/>
                <w:sz w:val="22"/>
                <w:szCs w:val="22"/>
              </w:rPr>
              <w:t xml:space="preserve"> </w:t>
            </w:r>
            <w:r w:rsidR="00091600" w:rsidRPr="00091600">
              <w:rPr>
                <w:rFonts w:ascii="Arial" w:eastAsia="Times New Roman" w:hAnsi="Arial" w:cs="Arial"/>
                <w:color w:val="000000"/>
                <w:sz w:val="22"/>
                <w:szCs w:val="22"/>
              </w:rPr>
              <w:t>Nr. V1-103 (aktuali redakcija)</w:t>
            </w:r>
            <w:r w:rsidR="00091600">
              <w:rPr>
                <w:rFonts w:ascii="Arial" w:eastAsia="Times New Roman" w:hAnsi="Arial" w:cs="Arial"/>
                <w:color w:val="000000"/>
                <w:sz w:val="22"/>
                <w:szCs w:val="22"/>
              </w:rPr>
              <w:t>.</w:t>
            </w:r>
          </w:p>
        </w:tc>
      </w:tr>
      <w:tr w:rsidR="00091600" w:rsidRPr="00A319F2" w14:paraId="3B2F47C4" w14:textId="77777777" w:rsidTr="00E71E52">
        <w:tc>
          <w:tcPr>
            <w:tcW w:w="567" w:type="dxa"/>
          </w:tcPr>
          <w:p w14:paraId="6AFB3F0E" w14:textId="6FA38234" w:rsidR="00091600" w:rsidRPr="00091600" w:rsidRDefault="00091600" w:rsidP="00F20702">
            <w:pPr>
              <w:spacing w:after="0" w:line="240" w:lineRule="auto"/>
              <w:jc w:val="both"/>
              <w:rPr>
                <w:rFonts w:ascii="Arial" w:hAnsi="Arial" w:cs="Arial"/>
                <w:bCs/>
                <w:sz w:val="22"/>
                <w:szCs w:val="22"/>
              </w:rPr>
            </w:pPr>
            <w:r w:rsidRPr="00091600">
              <w:rPr>
                <w:rFonts w:ascii="Arial" w:hAnsi="Arial" w:cs="Arial"/>
                <w:bCs/>
                <w:sz w:val="22"/>
                <w:szCs w:val="22"/>
              </w:rPr>
              <w:t>3.</w:t>
            </w:r>
          </w:p>
        </w:tc>
        <w:tc>
          <w:tcPr>
            <w:tcW w:w="1701" w:type="dxa"/>
          </w:tcPr>
          <w:p w14:paraId="6376D705" w14:textId="6D7B343C" w:rsidR="00091600" w:rsidRPr="004C310F" w:rsidRDefault="00091600" w:rsidP="00F20702">
            <w:pPr>
              <w:spacing w:after="0" w:line="240" w:lineRule="auto"/>
              <w:jc w:val="both"/>
              <w:rPr>
                <w:rFonts w:ascii="Arial" w:hAnsi="Arial" w:cs="Arial"/>
                <w:bCs/>
                <w:sz w:val="22"/>
                <w:szCs w:val="22"/>
              </w:rPr>
            </w:pPr>
            <w:r w:rsidRPr="004C310F">
              <w:rPr>
                <w:rFonts w:ascii="Arial" w:hAnsi="Arial" w:cs="Arial"/>
                <w:bCs/>
                <w:sz w:val="22"/>
                <w:szCs w:val="22"/>
              </w:rPr>
              <w:t>Virėjas</w:t>
            </w:r>
          </w:p>
        </w:tc>
        <w:tc>
          <w:tcPr>
            <w:tcW w:w="993" w:type="dxa"/>
          </w:tcPr>
          <w:p w14:paraId="6123BC5F" w14:textId="7FE21501" w:rsidR="00091600" w:rsidRPr="004C310F" w:rsidRDefault="00091600" w:rsidP="00F20702">
            <w:pPr>
              <w:spacing w:after="0" w:line="240" w:lineRule="auto"/>
              <w:jc w:val="both"/>
              <w:rPr>
                <w:rFonts w:ascii="Arial" w:hAnsi="Arial" w:cs="Arial"/>
                <w:bCs/>
                <w:sz w:val="22"/>
                <w:szCs w:val="22"/>
              </w:rPr>
            </w:pPr>
            <w:r w:rsidRPr="004C310F">
              <w:rPr>
                <w:rFonts w:ascii="Arial" w:hAnsi="Arial" w:cs="Arial"/>
                <w:bCs/>
                <w:sz w:val="22"/>
                <w:szCs w:val="22"/>
              </w:rPr>
              <w:t>5</w:t>
            </w:r>
          </w:p>
        </w:tc>
        <w:tc>
          <w:tcPr>
            <w:tcW w:w="992" w:type="dxa"/>
          </w:tcPr>
          <w:p w14:paraId="798C7EAA" w14:textId="0EE96418" w:rsidR="00091600" w:rsidRPr="004C310F" w:rsidRDefault="00091600" w:rsidP="00CA4FF6">
            <w:pPr>
              <w:spacing w:after="0" w:line="240" w:lineRule="auto"/>
              <w:jc w:val="both"/>
              <w:rPr>
                <w:rFonts w:ascii="Arial" w:hAnsi="Arial" w:cs="Arial"/>
                <w:bCs/>
                <w:sz w:val="22"/>
                <w:szCs w:val="22"/>
              </w:rPr>
            </w:pPr>
            <w:r w:rsidRPr="004C310F">
              <w:rPr>
                <w:rFonts w:ascii="Arial" w:hAnsi="Arial" w:cs="Arial"/>
                <w:bCs/>
                <w:sz w:val="22"/>
                <w:szCs w:val="22"/>
              </w:rPr>
              <w:t>III</w:t>
            </w:r>
          </w:p>
        </w:tc>
        <w:tc>
          <w:tcPr>
            <w:tcW w:w="5245" w:type="dxa"/>
          </w:tcPr>
          <w:p w14:paraId="66EA0784" w14:textId="73F4E5D8" w:rsidR="00091600" w:rsidRPr="00091600" w:rsidRDefault="00570AB2" w:rsidP="005A2358">
            <w:pPr>
              <w:spacing w:after="0" w:line="240" w:lineRule="auto"/>
              <w:jc w:val="both"/>
              <w:rPr>
                <w:rFonts w:ascii="Arial" w:hAnsi="Arial" w:cs="Arial"/>
                <w:bCs/>
                <w:color w:val="FF0000"/>
                <w:sz w:val="22"/>
                <w:szCs w:val="22"/>
              </w:rPr>
            </w:pPr>
            <w:hyperlink r:id="rId19" w:history="1">
              <w:r w:rsidR="00091600" w:rsidRPr="00091600">
                <w:rPr>
                  <w:rStyle w:val="Hipersaitas"/>
                  <w:rFonts w:ascii="Arial" w:hAnsi="Arial" w:cs="Arial"/>
                  <w:sz w:val="22"/>
                  <w:szCs w:val="22"/>
                </w:rPr>
                <w:t>Apgyvendinimo ir maitinimo paslaugų sektoriaus profesinis standartas</w:t>
              </w:r>
            </w:hyperlink>
            <w:r w:rsidR="00091600" w:rsidRPr="00091600">
              <w:rPr>
                <w:rFonts w:ascii="Arial" w:hAnsi="Arial" w:cs="Arial"/>
                <w:color w:val="000000"/>
                <w:sz w:val="22"/>
                <w:szCs w:val="22"/>
              </w:rPr>
              <w:t xml:space="preserve">, patvirtintas </w:t>
            </w:r>
            <w:r w:rsidR="00091600" w:rsidRPr="00091600">
              <w:rPr>
                <w:rFonts w:ascii="Arial" w:eastAsia="Times New Roman" w:hAnsi="Arial" w:cs="Arial"/>
                <w:color w:val="000000"/>
                <w:sz w:val="22"/>
                <w:szCs w:val="22"/>
              </w:rPr>
              <w:t>Kvalifikacijų ir profesinio mokymo plėtros centro direktoriaus 2020 m. rugsėjo 21 d. įsakymu</w:t>
            </w:r>
            <w:r w:rsidR="00091600">
              <w:rPr>
                <w:rFonts w:ascii="Arial" w:eastAsia="Times New Roman" w:hAnsi="Arial" w:cs="Arial"/>
                <w:color w:val="000000"/>
                <w:sz w:val="22"/>
                <w:szCs w:val="22"/>
              </w:rPr>
              <w:t xml:space="preserve"> </w:t>
            </w:r>
            <w:r w:rsidR="00091600" w:rsidRPr="00091600">
              <w:rPr>
                <w:rFonts w:ascii="Arial" w:eastAsia="Times New Roman" w:hAnsi="Arial" w:cs="Arial"/>
                <w:color w:val="000000"/>
                <w:sz w:val="22"/>
                <w:szCs w:val="22"/>
              </w:rPr>
              <w:t>Nr. V1-139 (aktuali redakcija)</w:t>
            </w:r>
            <w:r w:rsidR="00091600">
              <w:rPr>
                <w:rFonts w:ascii="Arial" w:eastAsia="Times New Roman" w:hAnsi="Arial" w:cs="Arial"/>
                <w:color w:val="000000"/>
                <w:sz w:val="22"/>
                <w:szCs w:val="22"/>
              </w:rPr>
              <w:t>.</w:t>
            </w:r>
          </w:p>
        </w:tc>
      </w:tr>
      <w:tr w:rsidR="00091600" w:rsidRPr="00A319F2" w14:paraId="19B59756" w14:textId="77777777" w:rsidTr="00E71E52">
        <w:tc>
          <w:tcPr>
            <w:tcW w:w="567" w:type="dxa"/>
          </w:tcPr>
          <w:p w14:paraId="2914AB99" w14:textId="133EF1EB" w:rsidR="00091600" w:rsidRPr="00091600" w:rsidRDefault="00091600" w:rsidP="00F20702">
            <w:pPr>
              <w:spacing w:after="0" w:line="240" w:lineRule="auto"/>
              <w:jc w:val="both"/>
              <w:rPr>
                <w:rFonts w:ascii="Arial" w:hAnsi="Arial" w:cs="Arial"/>
                <w:bCs/>
                <w:sz w:val="22"/>
                <w:szCs w:val="22"/>
              </w:rPr>
            </w:pPr>
            <w:r w:rsidRPr="00091600">
              <w:rPr>
                <w:rFonts w:ascii="Arial" w:hAnsi="Arial" w:cs="Arial"/>
                <w:bCs/>
                <w:sz w:val="22"/>
                <w:szCs w:val="22"/>
              </w:rPr>
              <w:t>4.</w:t>
            </w:r>
          </w:p>
        </w:tc>
        <w:tc>
          <w:tcPr>
            <w:tcW w:w="1701" w:type="dxa"/>
          </w:tcPr>
          <w:p w14:paraId="1FE10ADD" w14:textId="6C33D2B9" w:rsidR="00091600" w:rsidRPr="00091600" w:rsidRDefault="00091600" w:rsidP="00F20702">
            <w:pPr>
              <w:spacing w:after="0" w:line="240" w:lineRule="auto"/>
              <w:jc w:val="both"/>
              <w:rPr>
                <w:rFonts w:ascii="Arial" w:hAnsi="Arial" w:cs="Arial"/>
                <w:bCs/>
                <w:sz w:val="22"/>
                <w:szCs w:val="22"/>
              </w:rPr>
            </w:pPr>
            <w:r w:rsidRPr="00091600">
              <w:rPr>
                <w:rFonts w:ascii="Arial" w:hAnsi="Arial" w:cs="Arial"/>
                <w:bCs/>
                <w:sz w:val="22"/>
                <w:szCs w:val="22"/>
              </w:rPr>
              <w:t>Automatinių sistemų mechatronikas</w:t>
            </w:r>
          </w:p>
        </w:tc>
        <w:tc>
          <w:tcPr>
            <w:tcW w:w="993" w:type="dxa"/>
          </w:tcPr>
          <w:p w14:paraId="176A7FE7" w14:textId="14E16C5E" w:rsidR="00091600" w:rsidRPr="00091600" w:rsidRDefault="00091600" w:rsidP="00F20702">
            <w:pPr>
              <w:spacing w:after="0" w:line="240" w:lineRule="auto"/>
              <w:jc w:val="both"/>
              <w:rPr>
                <w:rFonts w:ascii="Arial" w:hAnsi="Arial" w:cs="Arial"/>
                <w:bCs/>
                <w:color w:val="FF0000"/>
                <w:sz w:val="22"/>
                <w:szCs w:val="22"/>
              </w:rPr>
            </w:pPr>
            <w:r w:rsidRPr="00091600">
              <w:rPr>
                <w:rFonts w:ascii="Arial" w:hAnsi="Arial" w:cs="Arial"/>
                <w:bCs/>
                <w:sz w:val="22"/>
                <w:szCs w:val="22"/>
              </w:rPr>
              <w:t>15</w:t>
            </w:r>
          </w:p>
        </w:tc>
        <w:tc>
          <w:tcPr>
            <w:tcW w:w="992" w:type="dxa"/>
          </w:tcPr>
          <w:p w14:paraId="5998E4FA" w14:textId="3E67C80B" w:rsidR="00091600" w:rsidRPr="00091600" w:rsidRDefault="00091600" w:rsidP="00F20702">
            <w:pPr>
              <w:spacing w:after="0" w:line="240" w:lineRule="auto"/>
              <w:jc w:val="both"/>
              <w:rPr>
                <w:rFonts w:ascii="Arial" w:hAnsi="Arial" w:cs="Arial"/>
                <w:bCs/>
                <w:color w:val="FF0000"/>
                <w:sz w:val="22"/>
                <w:szCs w:val="22"/>
              </w:rPr>
            </w:pPr>
            <w:r w:rsidRPr="00091600">
              <w:rPr>
                <w:rFonts w:ascii="Arial" w:hAnsi="Arial" w:cs="Arial"/>
                <w:bCs/>
                <w:sz w:val="22"/>
                <w:szCs w:val="22"/>
              </w:rPr>
              <w:t>IV</w:t>
            </w:r>
          </w:p>
        </w:tc>
        <w:tc>
          <w:tcPr>
            <w:tcW w:w="5245" w:type="dxa"/>
          </w:tcPr>
          <w:p w14:paraId="45EC6A44" w14:textId="00219F48" w:rsidR="00091600" w:rsidRPr="00091600" w:rsidRDefault="00570AB2" w:rsidP="005A2358">
            <w:pPr>
              <w:spacing w:after="0" w:line="240" w:lineRule="auto"/>
              <w:jc w:val="both"/>
              <w:rPr>
                <w:rFonts w:ascii="Arial" w:hAnsi="Arial" w:cs="Arial"/>
                <w:bCs/>
                <w:color w:val="FF0000"/>
                <w:sz w:val="22"/>
                <w:szCs w:val="22"/>
              </w:rPr>
            </w:pPr>
            <w:hyperlink r:id="rId20" w:history="1">
              <w:r w:rsidR="00091600" w:rsidRPr="00091600">
                <w:rPr>
                  <w:rStyle w:val="Hipersaitas"/>
                  <w:rFonts w:ascii="Arial" w:hAnsi="Arial" w:cs="Arial"/>
                  <w:sz w:val="22"/>
                  <w:szCs w:val="22"/>
                </w:rPr>
                <w:t>Elektros įrangos, kompiuterinių, elektroninių ir optinių gaminių gamybos sektoriaus profesinis standartas</w:t>
              </w:r>
            </w:hyperlink>
            <w:r w:rsidR="00091600" w:rsidRPr="00091600">
              <w:rPr>
                <w:rFonts w:ascii="Arial" w:hAnsi="Arial" w:cs="Arial"/>
                <w:color w:val="000000"/>
                <w:sz w:val="22"/>
                <w:szCs w:val="22"/>
              </w:rPr>
              <w:t>, patvirtintas</w:t>
            </w:r>
            <w:r w:rsidR="00091600" w:rsidRPr="00091600">
              <w:rPr>
                <w:rFonts w:ascii="Arial" w:eastAsia="Times New Roman" w:hAnsi="Arial" w:cs="Arial"/>
                <w:color w:val="000000"/>
                <w:sz w:val="22"/>
                <w:szCs w:val="22"/>
              </w:rPr>
              <w:t xml:space="preserve"> Kvalifikacijų ir profesinio mokymo plėtros centro direktoriaus 2019 m. gegužės 28 d. įsakymu</w:t>
            </w:r>
            <w:r w:rsidR="00E71E52">
              <w:rPr>
                <w:rFonts w:ascii="Arial" w:eastAsia="Times New Roman" w:hAnsi="Arial" w:cs="Arial"/>
                <w:color w:val="000000"/>
                <w:sz w:val="22"/>
                <w:szCs w:val="22"/>
              </w:rPr>
              <w:t xml:space="preserve"> </w:t>
            </w:r>
            <w:r w:rsidR="00091600" w:rsidRPr="00091600">
              <w:rPr>
                <w:rFonts w:ascii="Arial" w:eastAsia="Times New Roman" w:hAnsi="Arial" w:cs="Arial"/>
                <w:color w:val="000000"/>
                <w:sz w:val="22"/>
                <w:szCs w:val="22"/>
              </w:rPr>
              <w:t>Nr. V1-100 (aktuali redakcija)</w:t>
            </w:r>
            <w:r w:rsidR="00091600">
              <w:rPr>
                <w:rFonts w:ascii="Arial" w:eastAsia="Times New Roman" w:hAnsi="Arial" w:cs="Arial"/>
                <w:color w:val="000000"/>
                <w:sz w:val="22"/>
                <w:szCs w:val="22"/>
              </w:rPr>
              <w:t>.</w:t>
            </w:r>
            <w:r w:rsidR="00091600" w:rsidRPr="00091600">
              <w:rPr>
                <w:rFonts w:ascii="Arial" w:hAnsi="Arial" w:cs="Arial"/>
                <w:color w:val="000000"/>
                <w:sz w:val="22"/>
                <w:szCs w:val="22"/>
              </w:rPr>
              <w:t xml:space="preserve"> </w:t>
            </w:r>
          </w:p>
        </w:tc>
      </w:tr>
      <w:tr w:rsidR="00091600" w:rsidRPr="00A319F2" w14:paraId="06939747" w14:textId="77777777" w:rsidTr="00E71E52">
        <w:tc>
          <w:tcPr>
            <w:tcW w:w="567" w:type="dxa"/>
          </w:tcPr>
          <w:p w14:paraId="5B7958F0" w14:textId="0F18A677" w:rsidR="00091600" w:rsidRPr="00091600" w:rsidRDefault="00091600" w:rsidP="00F20702">
            <w:pPr>
              <w:spacing w:after="0" w:line="240" w:lineRule="auto"/>
              <w:jc w:val="both"/>
              <w:rPr>
                <w:rFonts w:ascii="Arial" w:hAnsi="Arial" w:cs="Arial"/>
                <w:bCs/>
                <w:sz w:val="22"/>
                <w:szCs w:val="22"/>
              </w:rPr>
            </w:pPr>
            <w:r w:rsidRPr="00091600">
              <w:rPr>
                <w:rFonts w:ascii="Arial" w:hAnsi="Arial" w:cs="Arial"/>
                <w:bCs/>
                <w:sz w:val="22"/>
                <w:szCs w:val="22"/>
              </w:rPr>
              <w:t>5.</w:t>
            </w:r>
          </w:p>
        </w:tc>
        <w:tc>
          <w:tcPr>
            <w:tcW w:w="1701" w:type="dxa"/>
          </w:tcPr>
          <w:p w14:paraId="5434BCCD" w14:textId="647A023F" w:rsidR="00091600" w:rsidRPr="00091600" w:rsidRDefault="00091600" w:rsidP="00F20702">
            <w:pPr>
              <w:spacing w:after="0" w:line="240" w:lineRule="auto"/>
              <w:jc w:val="both"/>
              <w:rPr>
                <w:rFonts w:ascii="Arial" w:hAnsi="Arial" w:cs="Arial"/>
                <w:bCs/>
                <w:sz w:val="22"/>
                <w:szCs w:val="22"/>
              </w:rPr>
            </w:pPr>
            <w:r w:rsidRPr="00091600">
              <w:rPr>
                <w:rFonts w:ascii="Arial" w:hAnsi="Arial" w:cs="Arial"/>
                <w:bCs/>
                <w:sz w:val="22"/>
                <w:szCs w:val="22"/>
              </w:rPr>
              <w:t>Fasadų šiltintojas</w:t>
            </w:r>
          </w:p>
        </w:tc>
        <w:tc>
          <w:tcPr>
            <w:tcW w:w="993" w:type="dxa"/>
          </w:tcPr>
          <w:p w14:paraId="063BF192" w14:textId="5CBBFDB5" w:rsidR="00091600" w:rsidRPr="00091600" w:rsidRDefault="002455EF" w:rsidP="00F20702">
            <w:pPr>
              <w:spacing w:after="0" w:line="240" w:lineRule="auto"/>
              <w:jc w:val="both"/>
              <w:rPr>
                <w:rFonts w:ascii="Arial" w:hAnsi="Arial" w:cs="Arial"/>
                <w:bCs/>
                <w:sz w:val="22"/>
                <w:szCs w:val="22"/>
              </w:rPr>
            </w:pPr>
            <w:r>
              <w:rPr>
                <w:rFonts w:ascii="Arial" w:hAnsi="Arial" w:cs="Arial"/>
                <w:bCs/>
                <w:sz w:val="22"/>
                <w:szCs w:val="22"/>
              </w:rPr>
              <w:t>8</w:t>
            </w:r>
          </w:p>
        </w:tc>
        <w:tc>
          <w:tcPr>
            <w:tcW w:w="992" w:type="dxa"/>
          </w:tcPr>
          <w:p w14:paraId="4A784FE2" w14:textId="2E7236AC" w:rsidR="00091600" w:rsidRPr="00091600" w:rsidRDefault="00091600" w:rsidP="00F20702">
            <w:pPr>
              <w:spacing w:after="0" w:line="240" w:lineRule="auto"/>
              <w:jc w:val="both"/>
              <w:rPr>
                <w:rFonts w:ascii="Arial" w:hAnsi="Arial" w:cs="Arial"/>
                <w:bCs/>
                <w:color w:val="FF0000"/>
                <w:sz w:val="22"/>
                <w:szCs w:val="22"/>
              </w:rPr>
            </w:pPr>
            <w:r w:rsidRPr="00091600">
              <w:rPr>
                <w:rFonts w:ascii="Arial" w:hAnsi="Arial" w:cs="Arial"/>
                <w:bCs/>
                <w:sz w:val="22"/>
                <w:szCs w:val="22"/>
              </w:rPr>
              <w:t>III</w:t>
            </w:r>
          </w:p>
        </w:tc>
        <w:tc>
          <w:tcPr>
            <w:tcW w:w="5245" w:type="dxa"/>
          </w:tcPr>
          <w:p w14:paraId="10577797" w14:textId="1D437158" w:rsidR="00091600" w:rsidRPr="00091600" w:rsidRDefault="00570AB2" w:rsidP="005A2358">
            <w:pPr>
              <w:spacing w:after="0" w:line="240" w:lineRule="auto"/>
              <w:jc w:val="both"/>
              <w:rPr>
                <w:rFonts w:ascii="Arial" w:hAnsi="Arial" w:cs="Arial"/>
                <w:bCs/>
                <w:color w:val="FF0000"/>
                <w:sz w:val="22"/>
                <w:szCs w:val="22"/>
              </w:rPr>
            </w:pPr>
            <w:hyperlink r:id="rId21" w:history="1">
              <w:r w:rsidR="00091600" w:rsidRPr="00091600">
                <w:rPr>
                  <w:rStyle w:val="Hipersaitas"/>
                  <w:rFonts w:ascii="Arial" w:hAnsi="Arial" w:cs="Arial"/>
                  <w:sz w:val="22"/>
                  <w:szCs w:val="22"/>
                </w:rPr>
                <w:t>Statybos sektoriaus profesinis standartas</w:t>
              </w:r>
            </w:hyperlink>
            <w:r w:rsidR="00091600" w:rsidRPr="00091600">
              <w:rPr>
                <w:rFonts w:ascii="Arial" w:hAnsi="Arial" w:cs="Arial"/>
                <w:color w:val="000000"/>
                <w:sz w:val="22"/>
                <w:szCs w:val="22"/>
              </w:rPr>
              <w:t xml:space="preserve">, patvirtintas </w:t>
            </w:r>
            <w:r w:rsidR="00091600" w:rsidRPr="00091600">
              <w:rPr>
                <w:rFonts w:ascii="Arial" w:eastAsia="Times New Roman" w:hAnsi="Arial" w:cs="Arial"/>
                <w:color w:val="000000"/>
                <w:sz w:val="22"/>
                <w:szCs w:val="22"/>
              </w:rPr>
              <w:t>Kvalifikacijų ir profesinio mokymo plėtros centro direktoriaus 2019 m. liepos 12 d. įsakymu</w:t>
            </w:r>
            <w:r w:rsidR="00091600">
              <w:rPr>
                <w:rFonts w:ascii="Arial" w:eastAsia="Times New Roman" w:hAnsi="Arial" w:cs="Arial"/>
                <w:color w:val="000000"/>
                <w:sz w:val="22"/>
                <w:szCs w:val="22"/>
              </w:rPr>
              <w:t xml:space="preserve"> </w:t>
            </w:r>
            <w:r w:rsidR="00091600" w:rsidRPr="00091600">
              <w:rPr>
                <w:rFonts w:ascii="Arial" w:eastAsia="Times New Roman" w:hAnsi="Arial" w:cs="Arial"/>
                <w:color w:val="000000"/>
                <w:sz w:val="22"/>
                <w:szCs w:val="22"/>
              </w:rPr>
              <w:t>Nr. V1-140 (aktuali redakcija)</w:t>
            </w:r>
            <w:r w:rsidR="00091600">
              <w:rPr>
                <w:rFonts w:ascii="Arial" w:eastAsia="Times New Roman" w:hAnsi="Arial" w:cs="Arial"/>
                <w:color w:val="000000"/>
                <w:sz w:val="22"/>
                <w:szCs w:val="22"/>
              </w:rPr>
              <w:t>.</w:t>
            </w:r>
            <w:r w:rsidR="00091600" w:rsidRPr="00091600">
              <w:rPr>
                <w:rFonts w:ascii="Arial" w:hAnsi="Arial" w:cs="Arial"/>
                <w:color w:val="000000"/>
                <w:sz w:val="22"/>
                <w:szCs w:val="22"/>
              </w:rPr>
              <w:t xml:space="preserve"> </w:t>
            </w:r>
          </w:p>
        </w:tc>
      </w:tr>
      <w:tr w:rsidR="00091600" w:rsidRPr="00A319F2" w14:paraId="4C57C6C7" w14:textId="77777777" w:rsidTr="00E71E52">
        <w:tc>
          <w:tcPr>
            <w:tcW w:w="567" w:type="dxa"/>
          </w:tcPr>
          <w:p w14:paraId="4A7B49CF" w14:textId="25642D1E" w:rsidR="00091600" w:rsidRPr="00091600" w:rsidRDefault="00091600" w:rsidP="00F20702">
            <w:pPr>
              <w:spacing w:after="0" w:line="240" w:lineRule="auto"/>
              <w:jc w:val="both"/>
              <w:rPr>
                <w:rFonts w:ascii="Arial" w:hAnsi="Arial" w:cs="Arial"/>
                <w:bCs/>
                <w:sz w:val="22"/>
                <w:szCs w:val="22"/>
              </w:rPr>
            </w:pPr>
            <w:r w:rsidRPr="00091600">
              <w:rPr>
                <w:rFonts w:ascii="Arial" w:hAnsi="Arial" w:cs="Arial"/>
                <w:bCs/>
                <w:sz w:val="22"/>
                <w:szCs w:val="22"/>
              </w:rPr>
              <w:t>6.</w:t>
            </w:r>
          </w:p>
        </w:tc>
        <w:tc>
          <w:tcPr>
            <w:tcW w:w="1701" w:type="dxa"/>
          </w:tcPr>
          <w:p w14:paraId="671F33D7" w14:textId="0B9D2E4D" w:rsidR="00091600" w:rsidRPr="00091600" w:rsidRDefault="00091600" w:rsidP="00F20702">
            <w:pPr>
              <w:spacing w:after="0" w:line="240" w:lineRule="auto"/>
              <w:jc w:val="both"/>
              <w:rPr>
                <w:rFonts w:ascii="Arial" w:hAnsi="Arial" w:cs="Arial"/>
                <w:bCs/>
                <w:sz w:val="22"/>
                <w:szCs w:val="22"/>
              </w:rPr>
            </w:pPr>
            <w:r w:rsidRPr="00091600">
              <w:rPr>
                <w:rFonts w:ascii="Arial" w:hAnsi="Arial" w:cs="Arial"/>
                <w:color w:val="000000"/>
                <w:sz w:val="22"/>
                <w:szCs w:val="22"/>
              </w:rPr>
              <w:t>Šildymo, vėdinimo, oro kondicionavimo sistemų montuotojas</w:t>
            </w:r>
          </w:p>
        </w:tc>
        <w:tc>
          <w:tcPr>
            <w:tcW w:w="993" w:type="dxa"/>
          </w:tcPr>
          <w:p w14:paraId="3314B006" w14:textId="47A924B3" w:rsidR="00091600" w:rsidRPr="00091600" w:rsidRDefault="00091600" w:rsidP="00F20702">
            <w:pPr>
              <w:spacing w:after="0" w:line="240" w:lineRule="auto"/>
              <w:jc w:val="both"/>
              <w:rPr>
                <w:rFonts w:ascii="Arial" w:hAnsi="Arial" w:cs="Arial"/>
                <w:bCs/>
                <w:sz w:val="22"/>
                <w:szCs w:val="22"/>
              </w:rPr>
            </w:pPr>
            <w:r w:rsidRPr="00091600">
              <w:rPr>
                <w:rFonts w:ascii="Arial" w:hAnsi="Arial" w:cs="Arial"/>
                <w:bCs/>
                <w:sz w:val="22"/>
                <w:szCs w:val="22"/>
              </w:rPr>
              <w:t>10</w:t>
            </w:r>
          </w:p>
        </w:tc>
        <w:tc>
          <w:tcPr>
            <w:tcW w:w="992" w:type="dxa"/>
          </w:tcPr>
          <w:p w14:paraId="2830394D" w14:textId="6EA834CE" w:rsidR="00091600" w:rsidRPr="00091600" w:rsidRDefault="00091600" w:rsidP="00F20702">
            <w:pPr>
              <w:spacing w:after="0" w:line="240" w:lineRule="auto"/>
              <w:jc w:val="both"/>
              <w:rPr>
                <w:rFonts w:ascii="Arial" w:hAnsi="Arial" w:cs="Arial"/>
                <w:bCs/>
                <w:color w:val="FF0000"/>
                <w:sz w:val="22"/>
                <w:szCs w:val="22"/>
              </w:rPr>
            </w:pPr>
            <w:r w:rsidRPr="00091600">
              <w:rPr>
                <w:rFonts w:ascii="Arial" w:hAnsi="Arial" w:cs="Arial"/>
                <w:bCs/>
                <w:sz w:val="22"/>
                <w:szCs w:val="22"/>
              </w:rPr>
              <w:t>III</w:t>
            </w:r>
          </w:p>
        </w:tc>
        <w:tc>
          <w:tcPr>
            <w:tcW w:w="5245" w:type="dxa"/>
          </w:tcPr>
          <w:p w14:paraId="2930B335" w14:textId="0DE319BF" w:rsidR="00091600" w:rsidRPr="00091600" w:rsidRDefault="00570AB2" w:rsidP="005A2358">
            <w:pPr>
              <w:spacing w:after="0" w:line="240" w:lineRule="auto"/>
              <w:jc w:val="both"/>
              <w:rPr>
                <w:rFonts w:ascii="Arial" w:hAnsi="Arial" w:cs="Arial"/>
                <w:bCs/>
                <w:color w:val="FF0000"/>
                <w:sz w:val="22"/>
                <w:szCs w:val="22"/>
              </w:rPr>
            </w:pPr>
            <w:hyperlink r:id="rId22" w:history="1">
              <w:r w:rsidR="00091600" w:rsidRPr="00091600">
                <w:rPr>
                  <w:rStyle w:val="Hipersaitas"/>
                  <w:rFonts w:ascii="Arial" w:hAnsi="Arial" w:cs="Arial"/>
                  <w:sz w:val="22"/>
                  <w:szCs w:val="22"/>
                </w:rPr>
                <w:t>Statybos sektoriaus profesinis standartas</w:t>
              </w:r>
            </w:hyperlink>
            <w:r w:rsidR="00091600" w:rsidRPr="00091600">
              <w:rPr>
                <w:rFonts w:ascii="Arial" w:hAnsi="Arial" w:cs="Arial"/>
                <w:color w:val="000000"/>
                <w:sz w:val="22"/>
                <w:szCs w:val="22"/>
              </w:rPr>
              <w:t xml:space="preserve">, patvirtintas </w:t>
            </w:r>
            <w:r w:rsidR="00091600" w:rsidRPr="00091600">
              <w:rPr>
                <w:rFonts w:ascii="Arial" w:eastAsia="Times New Roman" w:hAnsi="Arial" w:cs="Arial"/>
                <w:color w:val="000000"/>
                <w:sz w:val="22"/>
                <w:szCs w:val="22"/>
              </w:rPr>
              <w:t>Kvalifikacijų ir profesinio mokymo plėtros centro direktoriaus 2019 m. liepos 12 d. įsakymu</w:t>
            </w:r>
            <w:r w:rsidR="00091600">
              <w:rPr>
                <w:rFonts w:ascii="Arial" w:eastAsia="Times New Roman" w:hAnsi="Arial" w:cs="Arial"/>
                <w:color w:val="000000"/>
                <w:sz w:val="22"/>
                <w:szCs w:val="22"/>
              </w:rPr>
              <w:t xml:space="preserve"> </w:t>
            </w:r>
            <w:r w:rsidR="00091600" w:rsidRPr="00091600">
              <w:rPr>
                <w:rFonts w:ascii="Arial" w:eastAsia="Times New Roman" w:hAnsi="Arial" w:cs="Arial"/>
                <w:color w:val="000000"/>
                <w:sz w:val="22"/>
                <w:szCs w:val="22"/>
              </w:rPr>
              <w:t>Nr. V1-140 (aktuali redakcija)</w:t>
            </w:r>
            <w:r w:rsidR="00091600">
              <w:rPr>
                <w:rFonts w:ascii="Arial" w:eastAsia="Times New Roman" w:hAnsi="Arial" w:cs="Arial"/>
                <w:color w:val="000000"/>
                <w:sz w:val="22"/>
                <w:szCs w:val="22"/>
              </w:rPr>
              <w:t>.</w:t>
            </w:r>
          </w:p>
        </w:tc>
      </w:tr>
      <w:tr w:rsidR="00091600" w:rsidRPr="00A319F2" w14:paraId="38F19E5A" w14:textId="77777777" w:rsidTr="00E71E52">
        <w:tc>
          <w:tcPr>
            <w:tcW w:w="567" w:type="dxa"/>
          </w:tcPr>
          <w:p w14:paraId="7678A665" w14:textId="4D11D8DF" w:rsidR="00091600" w:rsidRPr="00091600" w:rsidRDefault="00091600" w:rsidP="00F20702">
            <w:pPr>
              <w:spacing w:after="0" w:line="240" w:lineRule="auto"/>
              <w:jc w:val="both"/>
              <w:rPr>
                <w:rFonts w:ascii="Arial" w:hAnsi="Arial" w:cs="Arial"/>
                <w:bCs/>
                <w:sz w:val="22"/>
                <w:szCs w:val="22"/>
              </w:rPr>
            </w:pPr>
            <w:r w:rsidRPr="00091600">
              <w:rPr>
                <w:rFonts w:ascii="Arial" w:hAnsi="Arial" w:cs="Arial"/>
                <w:bCs/>
                <w:sz w:val="22"/>
                <w:szCs w:val="22"/>
              </w:rPr>
              <w:t>7.</w:t>
            </w:r>
          </w:p>
        </w:tc>
        <w:tc>
          <w:tcPr>
            <w:tcW w:w="1701" w:type="dxa"/>
          </w:tcPr>
          <w:p w14:paraId="5E71A7EB" w14:textId="48333E69" w:rsidR="00091600" w:rsidRPr="00091600" w:rsidRDefault="00091600" w:rsidP="00F20702">
            <w:pPr>
              <w:spacing w:after="0" w:line="240" w:lineRule="auto"/>
              <w:jc w:val="both"/>
              <w:rPr>
                <w:rFonts w:ascii="Arial" w:hAnsi="Arial" w:cs="Arial"/>
                <w:bCs/>
                <w:sz w:val="22"/>
                <w:szCs w:val="22"/>
              </w:rPr>
            </w:pPr>
            <w:r w:rsidRPr="00091600">
              <w:rPr>
                <w:rFonts w:ascii="Arial" w:hAnsi="Arial" w:cs="Arial"/>
                <w:bCs/>
                <w:sz w:val="22"/>
                <w:szCs w:val="22"/>
              </w:rPr>
              <w:t>Kirpėjas</w:t>
            </w:r>
          </w:p>
        </w:tc>
        <w:tc>
          <w:tcPr>
            <w:tcW w:w="993" w:type="dxa"/>
          </w:tcPr>
          <w:p w14:paraId="4943C43A" w14:textId="7ED432CD" w:rsidR="00091600" w:rsidRPr="00091600" w:rsidRDefault="00091600" w:rsidP="00F20702">
            <w:pPr>
              <w:spacing w:after="0" w:line="240" w:lineRule="auto"/>
              <w:jc w:val="both"/>
              <w:rPr>
                <w:rFonts w:ascii="Arial" w:hAnsi="Arial" w:cs="Arial"/>
                <w:bCs/>
                <w:color w:val="FF0000"/>
                <w:sz w:val="22"/>
                <w:szCs w:val="22"/>
              </w:rPr>
            </w:pPr>
            <w:r w:rsidRPr="00091600">
              <w:rPr>
                <w:rFonts w:ascii="Arial" w:hAnsi="Arial" w:cs="Arial"/>
                <w:bCs/>
                <w:sz w:val="22"/>
                <w:szCs w:val="22"/>
              </w:rPr>
              <w:t>5</w:t>
            </w:r>
          </w:p>
        </w:tc>
        <w:tc>
          <w:tcPr>
            <w:tcW w:w="992" w:type="dxa"/>
          </w:tcPr>
          <w:p w14:paraId="3B958FD2" w14:textId="45FEB840" w:rsidR="00091600" w:rsidRPr="00091600" w:rsidRDefault="00091600" w:rsidP="00F20702">
            <w:pPr>
              <w:spacing w:after="0" w:line="240" w:lineRule="auto"/>
              <w:jc w:val="both"/>
              <w:rPr>
                <w:rFonts w:ascii="Arial" w:hAnsi="Arial" w:cs="Arial"/>
                <w:bCs/>
                <w:color w:val="FF0000"/>
                <w:sz w:val="22"/>
                <w:szCs w:val="22"/>
              </w:rPr>
            </w:pPr>
            <w:r w:rsidRPr="00091600">
              <w:rPr>
                <w:rFonts w:ascii="Arial" w:hAnsi="Arial" w:cs="Arial"/>
                <w:bCs/>
                <w:sz w:val="22"/>
                <w:szCs w:val="22"/>
              </w:rPr>
              <w:t xml:space="preserve">III </w:t>
            </w:r>
          </w:p>
        </w:tc>
        <w:tc>
          <w:tcPr>
            <w:tcW w:w="5245" w:type="dxa"/>
          </w:tcPr>
          <w:p w14:paraId="6FAF7392" w14:textId="1741FB78" w:rsidR="00091600" w:rsidRPr="00091600" w:rsidRDefault="00570AB2" w:rsidP="005A2358">
            <w:pPr>
              <w:spacing w:after="0" w:line="240" w:lineRule="auto"/>
              <w:jc w:val="both"/>
              <w:rPr>
                <w:rFonts w:ascii="Arial" w:hAnsi="Arial" w:cs="Arial"/>
                <w:bCs/>
                <w:color w:val="FF0000"/>
                <w:sz w:val="22"/>
                <w:szCs w:val="22"/>
              </w:rPr>
            </w:pPr>
            <w:hyperlink r:id="rId23" w:history="1">
              <w:r w:rsidR="00091600" w:rsidRPr="00091600">
                <w:rPr>
                  <w:rStyle w:val="Hipersaitas"/>
                  <w:rFonts w:ascii="Arial" w:hAnsi="Arial" w:cs="Arial"/>
                  <w:sz w:val="22"/>
                  <w:szCs w:val="22"/>
                </w:rPr>
                <w:t>Sveikatos priežiūros ir grožio paslaugų sektoriaus profesinis standartas</w:t>
              </w:r>
            </w:hyperlink>
            <w:r w:rsidR="00091600" w:rsidRPr="00091600">
              <w:rPr>
                <w:rFonts w:ascii="Arial" w:hAnsi="Arial" w:cs="Arial"/>
                <w:color w:val="000000"/>
                <w:sz w:val="22"/>
                <w:szCs w:val="22"/>
              </w:rPr>
              <w:t xml:space="preserve">, patvirtintas </w:t>
            </w:r>
            <w:r w:rsidR="00091600" w:rsidRPr="00091600">
              <w:rPr>
                <w:rFonts w:ascii="Arial" w:eastAsia="Times New Roman" w:hAnsi="Arial" w:cs="Arial"/>
                <w:color w:val="000000"/>
                <w:sz w:val="22"/>
                <w:szCs w:val="22"/>
              </w:rPr>
              <w:t>Kvalifikacijų ir profesinio mokymo plėtros centro direktoriaus 2020 m. vasario 27 d. įsakymu</w:t>
            </w:r>
            <w:r w:rsidR="00091600">
              <w:rPr>
                <w:rFonts w:ascii="Arial" w:eastAsia="Times New Roman" w:hAnsi="Arial" w:cs="Arial"/>
                <w:color w:val="000000"/>
                <w:sz w:val="22"/>
                <w:szCs w:val="22"/>
              </w:rPr>
              <w:t xml:space="preserve"> </w:t>
            </w:r>
            <w:r w:rsidR="00091600" w:rsidRPr="00091600">
              <w:rPr>
                <w:rFonts w:ascii="Arial" w:eastAsia="Times New Roman" w:hAnsi="Arial" w:cs="Arial"/>
                <w:color w:val="000000"/>
                <w:sz w:val="22"/>
                <w:szCs w:val="22"/>
              </w:rPr>
              <w:t>Nr. V1-32 (aktuali redakcija)</w:t>
            </w:r>
            <w:r w:rsidR="00091600">
              <w:rPr>
                <w:rFonts w:ascii="Arial" w:eastAsia="Times New Roman" w:hAnsi="Arial" w:cs="Arial"/>
                <w:color w:val="000000"/>
                <w:sz w:val="22"/>
                <w:szCs w:val="22"/>
              </w:rPr>
              <w:t>.</w:t>
            </w:r>
            <w:r w:rsidR="00091600" w:rsidRPr="00091600">
              <w:rPr>
                <w:rFonts w:ascii="Arial" w:hAnsi="Arial" w:cs="Arial"/>
                <w:bCs/>
                <w:color w:val="FF0000"/>
                <w:sz w:val="22"/>
                <w:szCs w:val="22"/>
              </w:rPr>
              <w:t xml:space="preserve"> </w:t>
            </w:r>
          </w:p>
        </w:tc>
      </w:tr>
      <w:tr w:rsidR="00091600" w:rsidRPr="00A319F2" w14:paraId="56AC961F" w14:textId="77777777" w:rsidTr="00E71E52">
        <w:tc>
          <w:tcPr>
            <w:tcW w:w="567" w:type="dxa"/>
          </w:tcPr>
          <w:p w14:paraId="0ECDC035" w14:textId="0DA8EAF2" w:rsidR="00091600" w:rsidRPr="00091600" w:rsidRDefault="00091600" w:rsidP="00F20702">
            <w:pPr>
              <w:spacing w:after="0" w:line="240" w:lineRule="auto"/>
              <w:jc w:val="both"/>
              <w:rPr>
                <w:rFonts w:ascii="Arial" w:hAnsi="Arial" w:cs="Arial"/>
                <w:bCs/>
                <w:sz w:val="22"/>
                <w:szCs w:val="22"/>
              </w:rPr>
            </w:pPr>
            <w:r w:rsidRPr="00091600">
              <w:rPr>
                <w:rFonts w:ascii="Arial" w:hAnsi="Arial" w:cs="Arial"/>
                <w:bCs/>
                <w:sz w:val="22"/>
                <w:szCs w:val="22"/>
              </w:rPr>
              <w:t>8.</w:t>
            </w:r>
          </w:p>
        </w:tc>
        <w:tc>
          <w:tcPr>
            <w:tcW w:w="1701" w:type="dxa"/>
          </w:tcPr>
          <w:p w14:paraId="2854B558" w14:textId="066C15DB" w:rsidR="00091600" w:rsidRPr="00091600" w:rsidRDefault="00091600" w:rsidP="00F20702">
            <w:pPr>
              <w:spacing w:after="0" w:line="240" w:lineRule="auto"/>
              <w:jc w:val="both"/>
              <w:rPr>
                <w:rFonts w:ascii="Arial" w:hAnsi="Arial" w:cs="Arial"/>
                <w:bCs/>
                <w:sz w:val="22"/>
                <w:szCs w:val="22"/>
              </w:rPr>
            </w:pPr>
            <w:r w:rsidRPr="00091600">
              <w:rPr>
                <w:rFonts w:ascii="Arial" w:hAnsi="Arial" w:cs="Arial"/>
                <w:bCs/>
                <w:sz w:val="22"/>
                <w:szCs w:val="22"/>
              </w:rPr>
              <w:t>Padavėjas ir barmenas</w:t>
            </w:r>
            <w:r w:rsidR="006D13F8">
              <w:rPr>
                <w:rStyle w:val="Puslapioinaosnuoroda"/>
                <w:rFonts w:ascii="Arial" w:hAnsi="Arial" w:cs="Arial"/>
                <w:bCs/>
                <w:sz w:val="22"/>
                <w:szCs w:val="22"/>
              </w:rPr>
              <w:footnoteReference w:id="2"/>
            </w:r>
          </w:p>
        </w:tc>
        <w:tc>
          <w:tcPr>
            <w:tcW w:w="993" w:type="dxa"/>
          </w:tcPr>
          <w:p w14:paraId="54BDB1DB" w14:textId="1FDD787B" w:rsidR="00091600" w:rsidRPr="00091600" w:rsidRDefault="00FA3A3B" w:rsidP="00F20702">
            <w:pPr>
              <w:spacing w:after="0" w:line="240" w:lineRule="auto"/>
              <w:jc w:val="both"/>
              <w:rPr>
                <w:rFonts w:ascii="Arial" w:hAnsi="Arial" w:cs="Arial"/>
                <w:bCs/>
                <w:color w:val="FF0000"/>
                <w:sz w:val="22"/>
                <w:szCs w:val="22"/>
              </w:rPr>
            </w:pPr>
            <w:r>
              <w:rPr>
                <w:rFonts w:ascii="Arial" w:hAnsi="Arial" w:cs="Arial"/>
                <w:bCs/>
                <w:sz w:val="22"/>
                <w:szCs w:val="22"/>
              </w:rPr>
              <w:t>10</w:t>
            </w:r>
          </w:p>
        </w:tc>
        <w:tc>
          <w:tcPr>
            <w:tcW w:w="992" w:type="dxa"/>
          </w:tcPr>
          <w:p w14:paraId="70554BCF" w14:textId="1F807AA9" w:rsidR="00091600" w:rsidRPr="00091600" w:rsidRDefault="00091600" w:rsidP="00F20702">
            <w:pPr>
              <w:spacing w:after="0" w:line="240" w:lineRule="auto"/>
              <w:jc w:val="both"/>
              <w:rPr>
                <w:rFonts w:ascii="Arial" w:hAnsi="Arial" w:cs="Arial"/>
                <w:bCs/>
                <w:color w:val="FF0000"/>
                <w:sz w:val="22"/>
                <w:szCs w:val="22"/>
              </w:rPr>
            </w:pPr>
            <w:r w:rsidRPr="00091600">
              <w:rPr>
                <w:rFonts w:ascii="Arial" w:hAnsi="Arial" w:cs="Arial"/>
                <w:bCs/>
                <w:sz w:val="22"/>
                <w:szCs w:val="22"/>
              </w:rPr>
              <w:t>III</w:t>
            </w:r>
          </w:p>
        </w:tc>
        <w:tc>
          <w:tcPr>
            <w:tcW w:w="5245" w:type="dxa"/>
          </w:tcPr>
          <w:p w14:paraId="676CDECF" w14:textId="1F5D632D" w:rsidR="00091600" w:rsidRPr="00091600" w:rsidRDefault="00570AB2" w:rsidP="005A2358">
            <w:pPr>
              <w:spacing w:after="0" w:line="240" w:lineRule="auto"/>
              <w:jc w:val="both"/>
              <w:rPr>
                <w:rFonts w:ascii="Arial" w:hAnsi="Arial" w:cs="Arial"/>
                <w:bCs/>
                <w:color w:val="FF0000"/>
                <w:sz w:val="22"/>
                <w:szCs w:val="22"/>
              </w:rPr>
            </w:pPr>
            <w:hyperlink r:id="rId24" w:history="1">
              <w:r w:rsidR="00091600" w:rsidRPr="00091600">
                <w:rPr>
                  <w:rStyle w:val="Hipersaitas"/>
                  <w:rFonts w:ascii="Arial" w:hAnsi="Arial" w:cs="Arial"/>
                  <w:sz w:val="22"/>
                  <w:szCs w:val="22"/>
                </w:rPr>
                <w:t>Apgyvendinimo ir maitinimo paslaugų sektoriaus profesinis standartas</w:t>
              </w:r>
            </w:hyperlink>
            <w:r w:rsidR="00091600" w:rsidRPr="00091600">
              <w:rPr>
                <w:rFonts w:ascii="Arial" w:hAnsi="Arial" w:cs="Arial"/>
                <w:color w:val="000000"/>
                <w:sz w:val="22"/>
                <w:szCs w:val="22"/>
              </w:rPr>
              <w:t xml:space="preserve">, patvirtintas </w:t>
            </w:r>
            <w:r w:rsidR="00091600" w:rsidRPr="00091600">
              <w:rPr>
                <w:rFonts w:ascii="Arial" w:eastAsia="Times New Roman" w:hAnsi="Arial" w:cs="Arial"/>
                <w:color w:val="000000"/>
                <w:sz w:val="22"/>
                <w:szCs w:val="22"/>
              </w:rPr>
              <w:t>Kvalifikacijų ir profesinio mokymo plėtros centro direktoriaus 2020 m. rugsėjo 21 d. įsakymu</w:t>
            </w:r>
            <w:r w:rsidR="00091600">
              <w:rPr>
                <w:rFonts w:ascii="Arial" w:eastAsia="Times New Roman" w:hAnsi="Arial" w:cs="Arial"/>
                <w:color w:val="000000"/>
                <w:sz w:val="22"/>
                <w:szCs w:val="22"/>
              </w:rPr>
              <w:t xml:space="preserve"> </w:t>
            </w:r>
            <w:r w:rsidR="00091600" w:rsidRPr="00091600">
              <w:rPr>
                <w:rFonts w:ascii="Arial" w:eastAsia="Times New Roman" w:hAnsi="Arial" w:cs="Arial"/>
                <w:color w:val="000000"/>
                <w:sz w:val="22"/>
                <w:szCs w:val="22"/>
              </w:rPr>
              <w:t>Nr. V1-139 (aktuali redakcija)</w:t>
            </w:r>
            <w:r w:rsidR="00091600">
              <w:rPr>
                <w:rFonts w:ascii="Arial" w:eastAsia="Times New Roman" w:hAnsi="Arial" w:cs="Arial"/>
                <w:color w:val="000000"/>
                <w:sz w:val="22"/>
                <w:szCs w:val="22"/>
              </w:rPr>
              <w:t>.</w:t>
            </w:r>
            <w:r w:rsidR="00091600" w:rsidRPr="00091600">
              <w:rPr>
                <w:rFonts w:ascii="Arial" w:hAnsi="Arial" w:cs="Arial"/>
                <w:bCs/>
                <w:color w:val="FF0000"/>
                <w:sz w:val="22"/>
                <w:szCs w:val="22"/>
              </w:rPr>
              <w:t xml:space="preserve"> </w:t>
            </w:r>
          </w:p>
        </w:tc>
      </w:tr>
      <w:tr w:rsidR="00091600" w:rsidRPr="00A319F2" w14:paraId="4D330A53" w14:textId="77777777" w:rsidTr="00E71E52">
        <w:tc>
          <w:tcPr>
            <w:tcW w:w="567" w:type="dxa"/>
          </w:tcPr>
          <w:p w14:paraId="1EA2646F" w14:textId="46BF69EE" w:rsidR="00091600" w:rsidRPr="00091600" w:rsidRDefault="00091600" w:rsidP="00F20702">
            <w:pPr>
              <w:spacing w:after="0" w:line="240" w:lineRule="auto"/>
              <w:jc w:val="both"/>
              <w:rPr>
                <w:rFonts w:ascii="Arial" w:hAnsi="Arial" w:cs="Arial"/>
                <w:bCs/>
                <w:sz w:val="22"/>
                <w:szCs w:val="22"/>
              </w:rPr>
            </w:pPr>
            <w:r w:rsidRPr="00091600">
              <w:rPr>
                <w:rFonts w:ascii="Arial" w:hAnsi="Arial" w:cs="Arial"/>
                <w:bCs/>
                <w:sz w:val="22"/>
                <w:szCs w:val="22"/>
              </w:rPr>
              <w:t>9.</w:t>
            </w:r>
          </w:p>
        </w:tc>
        <w:tc>
          <w:tcPr>
            <w:tcW w:w="1701" w:type="dxa"/>
          </w:tcPr>
          <w:p w14:paraId="4DC76EEC" w14:textId="34564726" w:rsidR="00F606E7" w:rsidRDefault="00091600" w:rsidP="00A72C95">
            <w:pPr>
              <w:spacing w:after="0" w:line="240" w:lineRule="auto"/>
              <w:jc w:val="both"/>
              <w:rPr>
                <w:rFonts w:ascii="Arial" w:hAnsi="Arial" w:cs="Arial"/>
                <w:bCs/>
                <w:sz w:val="22"/>
                <w:szCs w:val="22"/>
              </w:rPr>
            </w:pPr>
            <w:r w:rsidRPr="00091600">
              <w:rPr>
                <w:rFonts w:ascii="Arial" w:hAnsi="Arial" w:cs="Arial"/>
                <w:bCs/>
                <w:sz w:val="22"/>
                <w:szCs w:val="22"/>
              </w:rPr>
              <w:t xml:space="preserve"> </w:t>
            </w:r>
            <w:r w:rsidR="00F606E7">
              <w:rPr>
                <w:rFonts w:ascii="Arial" w:hAnsi="Arial" w:cs="Arial"/>
                <w:bCs/>
                <w:sz w:val="22"/>
                <w:szCs w:val="22"/>
              </w:rPr>
              <w:t>Apdailininkas</w:t>
            </w:r>
            <w:r w:rsidR="00EB2ED3">
              <w:rPr>
                <w:rStyle w:val="Puslapioinaosnuoroda"/>
                <w:rFonts w:ascii="Arial" w:hAnsi="Arial" w:cs="Arial"/>
                <w:bCs/>
                <w:sz w:val="22"/>
                <w:szCs w:val="22"/>
              </w:rPr>
              <w:footnoteReference w:id="3"/>
            </w:r>
            <w:r w:rsidR="00F606E7">
              <w:rPr>
                <w:rFonts w:ascii="Arial" w:hAnsi="Arial" w:cs="Arial"/>
                <w:bCs/>
                <w:sz w:val="22"/>
                <w:szCs w:val="22"/>
              </w:rPr>
              <w:t xml:space="preserve"> </w:t>
            </w:r>
          </w:p>
          <w:p w14:paraId="40BFEC3A" w14:textId="77777777" w:rsidR="00F606E7" w:rsidRDefault="00F606E7" w:rsidP="00A72C95">
            <w:pPr>
              <w:spacing w:after="0" w:line="240" w:lineRule="auto"/>
              <w:jc w:val="both"/>
              <w:rPr>
                <w:rFonts w:ascii="Arial" w:hAnsi="Arial" w:cs="Arial"/>
                <w:bCs/>
                <w:sz w:val="22"/>
                <w:szCs w:val="22"/>
              </w:rPr>
            </w:pPr>
          </w:p>
          <w:p w14:paraId="56F3CBF7" w14:textId="581DACAC" w:rsidR="00091600" w:rsidRPr="00091600" w:rsidRDefault="00F606E7" w:rsidP="006D13F8">
            <w:pPr>
              <w:spacing w:after="0" w:line="240" w:lineRule="auto"/>
              <w:jc w:val="both"/>
              <w:rPr>
                <w:rFonts w:ascii="Arial" w:hAnsi="Arial" w:cs="Arial"/>
                <w:bCs/>
                <w:sz w:val="22"/>
                <w:szCs w:val="22"/>
              </w:rPr>
            </w:pPr>
            <w:r>
              <w:rPr>
                <w:rFonts w:ascii="Arial" w:hAnsi="Arial" w:cs="Arial"/>
                <w:bCs/>
                <w:sz w:val="22"/>
                <w:szCs w:val="22"/>
              </w:rPr>
              <w:t>(</w:t>
            </w:r>
            <w:r w:rsidR="006D13F8" w:rsidRPr="006D13F8">
              <w:rPr>
                <w:rFonts w:ascii="Arial" w:hAnsi="Arial" w:cs="Arial"/>
                <w:bCs/>
                <w:sz w:val="22"/>
                <w:szCs w:val="22"/>
              </w:rPr>
              <w:t>d</w:t>
            </w:r>
            <w:r w:rsidR="00B875B7" w:rsidRPr="006D13F8">
              <w:rPr>
                <w:rFonts w:ascii="Arial" w:hAnsi="Arial" w:cs="Arial"/>
                <w:bCs/>
                <w:sz w:val="22"/>
                <w:szCs w:val="22"/>
              </w:rPr>
              <w:t>ažytojas, plytelių klojėjas</w:t>
            </w:r>
            <w:r w:rsidR="006D13F8" w:rsidRPr="006D13F8">
              <w:rPr>
                <w:rFonts w:ascii="Arial" w:hAnsi="Arial" w:cs="Arial"/>
                <w:bCs/>
                <w:sz w:val="22"/>
                <w:szCs w:val="22"/>
              </w:rPr>
              <w:t xml:space="preserve"> tinkuotojas</w:t>
            </w:r>
            <w:r>
              <w:rPr>
                <w:rFonts w:ascii="Arial" w:hAnsi="Arial" w:cs="Arial"/>
                <w:bCs/>
                <w:sz w:val="22"/>
                <w:szCs w:val="22"/>
              </w:rPr>
              <w:t>)</w:t>
            </w:r>
          </w:p>
        </w:tc>
        <w:tc>
          <w:tcPr>
            <w:tcW w:w="993" w:type="dxa"/>
          </w:tcPr>
          <w:p w14:paraId="61E4B42C" w14:textId="560B8C07" w:rsidR="00091600" w:rsidRPr="00091600" w:rsidRDefault="00091600" w:rsidP="00F20702">
            <w:pPr>
              <w:spacing w:after="0" w:line="240" w:lineRule="auto"/>
              <w:jc w:val="both"/>
              <w:rPr>
                <w:rFonts w:ascii="Arial" w:hAnsi="Arial" w:cs="Arial"/>
                <w:bCs/>
                <w:color w:val="FF0000"/>
                <w:sz w:val="22"/>
                <w:szCs w:val="22"/>
              </w:rPr>
            </w:pPr>
            <w:r w:rsidRPr="00617322">
              <w:rPr>
                <w:rFonts w:ascii="Arial" w:hAnsi="Arial" w:cs="Arial"/>
                <w:bCs/>
                <w:sz w:val="22"/>
                <w:szCs w:val="22"/>
              </w:rPr>
              <w:t>8</w:t>
            </w:r>
          </w:p>
        </w:tc>
        <w:tc>
          <w:tcPr>
            <w:tcW w:w="992" w:type="dxa"/>
          </w:tcPr>
          <w:p w14:paraId="1EB128E6" w14:textId="5D25712F" w:rsidR="00091600" w:rsidRPr="00091600" w:rsidRDefault="00091600" w:rsidP="00A72C95">
            <w:pPr>
              <w:spacing w:after="0" w:line="240" w:lineRule="auto"/>
              <w:jc w:val="both"/>
              <w:rPr>
                <w:rFonts w:ascii="Arial" w:hAnsi="Arial" w:cs="Arial"/>
                <w:bCs/>
                <w:color w:val="FF0000"/>
                <w:sz w:val="22"/>
                <w:szCs w:val="22"/>
              </w:rPr>
            </w:pPr>
            <w:r w:rsidRPr="00091600">
              <w:rPr>
                <w:rFonts w:ascii="Arial" w:hAnsi="Arial" w:cs="Arial"/>
                <w:bCs/>
                <w:sz w:val="22"/>
                <w:szCs w:val="22"/>
              </w:rPr>
              <w:t>III</w:t>
            </w:r>
          </w:p>
        </w:tc>
        <w:tc>
          <w:tcPr>
            <w:tcW w:w="5245" w:type="dxa"/>
          </w:tcPr>
          <w:p w14:paraId="557D9111" w14:textId="4179A5A1" w:rsidR="00091600" w:rsidRPr="00091600" w:rsidRDefault="00570AB2" w:rsidP="005A2358">
            <w:pPr>
              <w:spacing w:after="0" w:line="240" w:lineRule="auto"/>
              <w:jc w:val="both"/>
              <w:rPr>
                <w:rFonts w:ascii="Arial" w:hAnsi="Arial" w:cs="Arial"/>
                <w:bCs/>
                <w:color w:val="FF0000"/>
                <w:sz w:val="22"/>
                <w:szCs w:val="22"/>
              </w:rPr>
            </w:pPr>
            <w:hyperlink r:id="rId25" w:history="1">
              <w:r w:rsidR="00091600" w:rsidRPr="00091600">
                <w:rPr>
                  <w:rStyle w:val="Hipersaitas"/>
                  <w:rFonts w:ascii="Arial" w:hAnsi="Arial" w:cs="Arial"/>
                  <w:sz w:val="22"/>
                  <w:szCs w:val="22"/>
                </w:rPr>
                <w:t>Statybos sektoriaus profesinis standartas</w:t>
              </w:r>
            </w:hyperlink>
            <w:r w:rsidR="00091600" w:rsidRPr="00091600">
              <w:rPr>
                <w:rFonts w:ascii="Arial" w:hAnsi="Arial" w:cs="Arial"/>
                <w:color w:val="000000"/>
                <w:sz w:val="22"/>
                <w:szCs w:val="22"/>
              </w:rPr>
              <w:t xml:space="preserve">, patvirtintas </w:t>
            </w:r>
            <w:r w:rsidR="00091600" w:rsidRPr="00091600">
              <w:rPr>
                <w:rFonts w:ascii="Arial" w:eastAsia="Times New Roman" w:hAnsi="Arial" w:cs="Arial"/>
                <w:color w:val="000000"/>
                <w:sz w:val="22"/>
                <w:szCs w:val="22"/>
              </w:rPr>
              <w:t>Kvalifikacijų ir profesinio mokymo plėtros centro direktoriaus 2019 m. liepos 12 d. įsakymu</w:t>
            </w:r>
            <w:r w:rsidR="00091600">
              <w:rPr>
                <w:rFonts w:ascii="Arial" w:eastAsia="Times New Roman" w:hAnsi="Arial" w:cs="Arial"/>
                <w:color w:val="000000"/>
                <w:sz w:val="22"/>
                <w:szCs w:val="22"/>
              </w:rPr>
              <w:t xml:space="preserve"> </w:t>
            </w:r>
            <w:r w:rsidR="00091600" w:rsidRPr="00091600">
              <w:rPr>
                <w:rFonts w:ascii="Arial" w:eastAsia="Times New Roman" w:hAnsi="Arial" w:cs="Arial"/>
                <w:color w:val="000000"/>
                <w:sz w:val="22"/>
                <w:szCs w:val="22"/>
              </w:rPr>
              <w:t>Nr. V1-140 (aktuali redakcija)</w:t>
            </w:r>
            <w:r w:rsidR="00091600">
              <w:rPr>
                <w:rFonts w:ascii="Arial" w:eastAsia="Times New Roman" w:hAnsi="Arial" w:cs="Arial"/>
                <w:color w:val="000000"/>
                <w:sz w:val="22"/>
                <w:szCs w:val="22"/>
              </w:rPr>
              <w:t>.</w:t>
            </w:r>
          </w:p>
        </w:tc>
      </w:tr>
      <w:tr w:rsidR="00091600" w:rsidRPr="00A319F2" w14:paraId="00F011E0" w14:textId="77777777" w:rsidTr="00E71E52">
        <w:tc>
          <w:tcPr>
            <w:tcW w:w="567" w:type="dxa"/>
          </w:tcPr>
          <w:p w14:paraId="3A1FE121" w14:textId="2260015F" w:rsidR="00091600" w:rsidRPr="00091600" w:rsidRDefault="00091600" w:rsidP="00F20702">
            <w:pPr>
              <w:spacing w:after="0" w:line="240" w:lineRule="auto"/>
              <w:jc w:val="both"/>
              <w:rPr>
                <w:rFonts w:ascii="Arial" w:hAnsi="Arial" w:cs="Arial"/>
                <w:bCs/>
                <w:sz w:val="22"/>
                <w:szCs w:val="22"/>
              </w:rPr>
            </w:pPr>
            <w:r w:rsidRPr="00091600">
              <w:rPr>
                <w:rFonts w:ascii="Arial" w:hAnsi="Arial" w:cs="Arial"/>
                <w:bCs/>
                <w:sz w:val="22"/>
                <w:szCs w:val="22"/>
              </w:rPr>
              <w:t>10.</w:t>
            </w:r>
          </w:p>
        </w:tc>
        <w:tc>
          <w:tcPr>
            <w:tcW w:w="1701" w:type="dxa"/>
          </w:tcPr>
          <w:p w14:paraId="740C73B2" w14:textId="6B07FE4B" w:rsidR="00091600" w:rsidRPr="00091600" w:rsidRDefault="00091600" w:rsidP="00F20702">
            <w:pPr>
              <w:spacing w:after="0" w:line="240" w:lineRule="auto"/>
              <w:jc w:val="both"/>
              <w:rPr>
                <w:rFonts w:ascii="Arial" w:hAnsi="Arial" w:cs="Arial"/>
                <w:bCs/>
                <w:sz w:val="22"/>
                <w:szCs w:val="22"/>
              </w:rPr>
            </w:pPr>
            <w:r w:rsidRPr="00091600">
              <w:rPr>
                <w:rFonts w:ascii="Arial" w:hAnsi="Arial" w:cs="Arial"/>
                <w:bCs/>
                <w:sz w:val="22"/>
                <w:szCs w:val="22"/>
              </w:rPr>
              <w:t>Kosmetikas</w:t>
            </w:r>
          </w:p>
        </w:tc>
        <w:tc>
          <w:tcPr>
            <w:tcW w:w="993" w:type="dxa"/>
          </w:tcPr>
          <w:p w14:paraId="1CBF6329" w14:textId="57B5E1AF" w:rsidR="00091600" w:rsidRPr="00091600" w:rsidRDefault="00091600" w:rsidP="00F20702">
            <w:pPr>
              <w:spacing w:after="0" w:line="240" w:lineRule="auto"/>
              <w:jc w:val="both"/>
              <w:rPr>
                <w:rFonts w:ascii="Arial" w:hAnsi="Arial" w:cs="Arial"/>
                <w:bCs/>
                <w:color w:val="FF0000"/>
                <w:sz w:val="22"/>
                <w:szCs w:val="22"/>
              </w:rPr>
            </w:pPr>
            <w:r w:rsidRPr="00091600">
              <w:rPr>
                <w:rFonts w:ascii="Arial" w:hAnsi="Arial" w:cs="Arial"/>
                <w:bCs/>
                <w:sz w:val="22"/>
                <w:szCs w:val="22"/>
              </w:rPr>
              <w:t>1</w:t>
            </w:r>
            <w:r w:rsidR="004B369B">
              <w:rPr>
                <w:rFonts w:ascii="Arial" w:hAnsi="Arial" w:cs="Arial"/>
                <w:bCs/>
                <w:sz w:val="22"/>
                <w:szCs w:val="22"/>
              </w:rPr>
              <w:t>5</w:t>
            </w:r>
          </w:p>
        </w:tc>
        <w:tc>
          <w:tcPr>
            <w:tcW w:w="992" w:type="dxa"/>
          </w:tcPr>
          <w:p w14:paraId="37FF2266" w14:textId="4F75F8BD" w:rsidR="00091600" w:rsidRPr="00091600" w:rsidRDefault="00091600" w:rsidP="00F20702">
            <w:pPr>
              <w:spacing w:after="0" w:line="240" w:lineRule="auto"/>
              <w:jc w:val="both"/>
              <w:rPr>
                <w:rFonts w:ascii="Arial" w:hAnsi="Arial" w:cs="Arial"/>
                <w:bCs/>
                <w:color w:val="FF0000"/>
                <w:sz w:val="22"/>
                <w:szCs w:val="22"/>
              </w:rPr>
            </w:pPr>
            <w:r w:rsidRPr="00091600">
              <w:rPr>
                <w:rFonts w:ascii="Arial" w:hAnsi="Arial" w:cs="Arial"/>
                <w:bCs/>
                <w:sz w:val="22"/>
                <w:szCs w:val="22"/>
              </w:rPr>
              <w:t>IV</w:t>
            </w:r>
          </w:p>
        </w:tc>
        <w:tc>
          <w:tcPr>
            <w:tcW w:w="5245" w:type="dxa"/>
          </w:tcPr>
          <w:p w14:paraId="79FD2E8F" w14:textId="0E4FABFE" w:rsidR="00091600" w:rsidRPr="00091600" w:rsidRDefault="00570AB2" w:rsidP="005A2358">
            <w:pPr>
              <w:spacing w:after="0" w:line="240" w:lineRule="auto"/>
              <w:jc w:val="both"/>
              <w:rPr>
                <w:rFonts w:ascii="Arial" w:hAnsi="Arial" w:cs="Arial"/>
                <w:bCs/>
                <w:color w:val="FF0000"/>
                <w:sz w:val="22"/>
                <w:szCs w:val="22"/>
              </w:rPr>
            </w:pPr>
            <w:hyperlink r:id="rId26" w:history="1">
              <w:r w:rsidR="00091600" w:rsidRPr="00091600">
                <w:rPr>
                  <w:rStyle w:val="Hipersaitas"/>
                  <w:rFonts w:ascii="Arial" w:hAnsi="Arial" w:cs="Arial"/>
                  <w:sz w:val="22"/>
                  <w:szCs w:val="22"/>
                </w:rPr>
                <w:t>Sveikatos priežiūros ir grožio paslaugų sektoriaus profesinis standartas</w:t>
              </w:r>
            </w:hyperlink>
            <w:r w:rsidR="00091600" w:rsidRPr="00091600">
              <w:rPr>
                <w:rFonts w:ascii="Arial" w:hAnsi="Arial" w:cs="Arial"/>
                <w:color w:val="000000"/>
                <w:sz w:val="22"/>
                <w:szCs w:val="22"/>
              </w:rPr>
              <w:t xml:space="preserve">, patvirtintas </w:t>
            </w:r>
            <w:r w:rsidR="00091600" w:rsidRPr="00091600">
              <w:rPr>
                <w:rFonts w:ascii="Arial" w:eastAsia="Times New Roman" w:hAnsi="Arial" w:cs="Arial"/>
                <w:color w:val="000000"/>
                <w:sz w:val="22"/>
                <w:szCs w:val="22"/>
              </w:rPr>
              <w:t>Kvalifikacijų ir profesinio mokymo plėtros centro direktoriaus 2020 m. vasario 27 d. įsakymu</w:t>
            </w:r>
            <w:r w:rsidR="00091600">
              <w:rPr>
                <w:rFonts w:ascii="Arial" w:eastAsia="Times New Roman" w:hAnsi="Arial" w:cs="Arial"/>
                <w:color w:val="000000"/>
                <w:sz w:val="22"/>
                <w:szCs w:val="22"/>
              </w:rPr>
              <w:t xml:space="preserve"> </w:t>
            </w:r>
            <w:r w:rsidR="00091600" w:rsidRPr="00091600">
              <w:rPr>
                <w:rFonts w:ascii="Arial" w:eastAsia="Times New Roman" w:hAnsi="Arial" w:cs="Arial"/>
                <w:color w:val="000000"/>
                <w:sz w:val="22"/>
                <w:szCs w:val="22"/>
              </w:rPr>
              <w:t>Nr. V1-32 (aktuali redakcija)</w:t>
            </w:r>
            <w:r w:rsidR="00091600">
              <w:rPr>
                <w:rFonts w:ascii="Arial" w:eastAsia="Times New Roman" w:hAnsi="Arial" w:cs="Arial"/>
                <w:color w:val="000000"/>
                <w:sz w:val="22"/>
                <w:szCs w:val="22"/>
              </w:rPr>
              <w:t>.</w:t>
            </w:r>
            <w:r w:rsidR="00091600" w:rsidRPr="00091600">
              <w:rPr>
                <w:rFonts w:ascii="Arial" w:hAnsi="Arial" w:cs="Arial"/>
                <w:color w:val="000000"/>
                <w:sz w:val="22"/>
                <w:szCs w:val="22"/>
              </w:rPr>
              <w:t xml:space="preserve"> </w:t>
            </w:r>
          </w:p>
        </w:tc>
      </w:tr>
    </w:tbl>
    <w:p w14:paraId="0BD0160D" w14:textId="3626A98E" w:rsidR="005C6A2E" w:rsidRPr="005C6A2E" w:rsidRDefault="005C6A2E" w:rsidP="005C6A2E">
      <w:pPr>
        <w:spacing w:after="0" w:line="240" w:lineRule="auto"/>
        <w:jc w:val="both"/>
        <w:rPr>
          <w:rFonts w:ascii="Arial" w:hAnsi="Arial" w:cs="Arial"/>
          <w:bCs/>
        </w:rPr>
      </w:pPr>
      <w:r w:rsidRPr="005C6A2E">
        <w:rPr>
          <w:rFonts w:ascii="Arial" w:hAnsi="Arial" w:cs="Arial"/>
          <w:bCs/>
        </w:rPr>
        <w:t xml:space="preserve"> </w:t>
      </w:r>
    </w:p>
    <w:p w14:paraId="234BD290" w14:textId="7BE92FBD" w:rsidR="00F41FE9" w:rsidRPr="005736AB" w:rsidRDefault="00E06C8C" w:rsidP="008563A0">
      <w:pPr>
        <w:pStyle w:val="Sraopastraipa"/>
        <w:numPr>
          <w:ilvl w:val="1"/>
          <w:numId w:val="34"/>
        </w:numPr>
        <w:spacing w:after="0" w:line="240" w:lineRule="auto"/>
        <w:ind w:left="0" w:firstLine="710"/>
        <w:jc w:val="both"/>
        <w:rPr>
          <w:rFonts w:ascii="Arial" w:hAnsi="Arial" w:cs="Arial"/>
          <w:bCs/>
        </w:rPr>
      </w:pPr>
      <w:r>
        <w:rPr>
          <w:rFonts w:ascii="Arial" w:hAnsi="Arial" w:cs="Arial"/>
          <w:color w:val="000000"/>
        </w:rPr>
        <w:t xml:space="preserve">Šios techninės specifikacijos </w:t>
      </w:r>
      <w:r w:rsidR="00F41FE9" w:rsidRPr="008A0772">
        <w:rPr>
          <w:rFonts w:ascii="Arial" w:hAnsi="Arial" w:cs="Arial"/>
          <w:color w:val="000000"/>
        </w:rPr>
        <w:t>3.</w:t>
      </w:r>
      <w:r w:rsidR="00A80441" w:rsidRPr="008A0772">
        <w:rPr>
          <w:rFonts w:ascii="Arial" w:hAnsi="Arial" w:cs="Arial"/>
          <w:color w:val="000000"/>
        </w:rPr>
        <w:t>3</w:t>
      </w:r>
      <w:r w:rsidR="00F41FE9" w:rsidRPr="008A0772">
        <w:rPr>
          <w:rFonts w:ascii="Arial" w:hAnsi="Arial" w:cs="Arial"/>
          <w:color w:val="000000"/>
        </w:rPr>
        <w:t xml:space="preserve"> punkte</w:t>
      </w:r>
      <w:r w:rsidR="00F41FE9" w:rsidRPr="00A319F2">
        <w:rPr>
          <w:rFonts w:ascii="Arial" w:hAnsi="Arial" w:cs="Arial"/>
          <w:color w:val="000000"/>
        </w:rPr>
        <w:t xml:space="preserve"> nurodyt</w:t>
      </w:r>
      <w:r>
        <w:rPr>
          <w:rFonts w:ascii="Arial" w:hAnsi="Arial" w:cs="Arial"/>
          <w:color w:val="000000"/>
        </w:rPr>
        <w:t>os</w:t>
      </w:r>
      <w:r w:rsidR="00F41FE9" w:rsidRPr="00A319F2">
        <w:rPr>
          <w:rFonts w:ascii="Arial" w:hAnsi="Arial" w:cs="Arial"/>
          <w:color w:val="000000"/>
        </w:rPr>
        <w:t xml:space="preserve"> kvalifikacij</w:t>
      </w:r>
      <w:r>
        <w:rPr>
          <w:rFonts w:ascii="Arial" w:hAnsi="Arial" w:cs="Arial"/>
          <w:color w:val="000000"/>
        </w:rPr>
        <w:t>os</w:t>
      </w:r>
      <w:r w:rsidR="00F41FE9" w:rsidRPr="00A319F2">
        <w:rPr>
          <w:rFonts w:ascii="Arial" w:hAnsi="Arial" w:cs="Arial"/>
          <w:color w:val="000000"/>
        </w:rPr>
        <w:t xml:space="preserve"> suprantam</w:t>
      </w:r>
      <w:r>
        <w:rPr>
          <w:rFonts w:ascii="Arial" w:hAnsi="Arial" w:cs="Arial"/>
          <w:color w:val="000000"/>
        </w:rPr>
        <w:t>os</w:t>
      </w:r>
      <w:r w:rsidR="00F41FE9" w:rsidRPr="00A319F2">
        <w:rPr>
          <w:rFonts w:ascii="Arial" w:hAnsi="Arial" w:cs="Arial"/>
          <w:color w:val="000000"/>
        </w:rPr>
        <w:t xml:space="preserve"> kaip bazini</w:t>
      </w:r>
      <w:r>
        <w:rPr>
          <w:rFonts w:ascii="Arial" w:hAnsi="Arial" w:cs="Arial"/>
          <w:color w:val="000000"/>
        </w:rPr>
        <w:t>ai</w:t>
      </w:r>
      <w:r w:rsidR="00F41FE9" w:rsidRPr="00A319F2">
        <w:rPr>
          <w:rFonts w:ascii="Arial" w:hAnsi="Arial" w:cs="Arial"/>
          <w:color w:val="000000"/>
        </w:rPr>
        <w:t xml:space="preserve"> program</w:t>
      </w:r>
      <w:r>
        <w:rPr>
          <w:rFonts w:ascii="Arial" w:hAnsi="Arial" w:cs="Arial"/>
          <w:color w:val="000000"/>
        </w:rPr>
        <w:t>ų</w:t>
      </w:r>
      <w:r w:rsidR="00F41FE9" w:rsidRPr="00A319F2">
        <w:rPr>
          <w:rFonts w:ascii="Arial" w:hAnsi="Arial" w:cs="Arial"/>
          <w:color w:val="000000"/>
        </w:rPr>
        <w:t xml:space="preserve"> pavadinima</w:t>
      </w:r>
      <w:r>
        <w:rPr>
          <w:rFonts w:ascii="Arial" w:hAnsi="Arial" w:cs="Arial"/>
          <w:color w:val="000000"/>
        </w:rPr>
        <w:t>i</w:t>
      </w:r>
      <w:r w:rsidR="00F41FE9" w:rsidRPr="00A319F2">
        <w:rPr>
          <w:rFonts w:ascii="Arial" w:hAnsi="Arial" w:cs="Arial"/>
          <w:color w:val="000000"/>
        </w:rPr>
        <w:t>. Konkret</w:t>
      </w:r>
      <w:r>
        <w:rPr>
          <w:rFonts w:ascii="Arial" w:hAnsi="Arial" w:cs="Arial"/>
          <w:color w:val="000000"/>
        </w:rPr>
        <w:t>ū</w:t>
      </w:r>
      <w:r w:rsidR="00F41FE9" w:rsidRPr="00A319F2">
        <w:rPr>
          <w:rFonts w:ascii="Arial" w:hAnsi="Arial" w:cs="Arial"/>
          <w:color w:val="000000"/>
        </w:rPr>
        <w:t>s program</w:t>
      </w:r>
      <w:r>
        <w:rPr>
          <w:rFonts w:ascii="Arial" w:hAnsi="Arial" w:cs="Arial"/>
          <w:color w:val="000000"/>
        </w:rPr>
        <w:t>ų</w:t>
      </w:r>
      <w:r w:rsidR="00F41FE9" w:rsidRPr="00A319F2">
        <w:rPr>
          <w:rFonts w:ascii="Arial" w:hAnsi="Arial" w:cs="Arial"/>
          <w:color w:val="000000"/>
        </w:rPr>
        <w:t xml:space="preserve"> pavadinima</w:t>
      </w:r>
      <w:r>
        <w:rPr>
          <w:rFonts w:ascii="Arial" w:hAnsi="Arial" w:cs="Arial"/>
          <w:color w:val="000000"/>
        </w:rPr>
        <w:t>i</w:t>
      </w:r>
      <w:r w:rsidR="00F41FE9" w:rsidRPr="00A319F2">
        <w:rPr>
          <w:rFonts w:ascii="Arial" w:hAnsi="Arial" w:cs="Arial"/>
          <w:color w:val="000000"/>
        </w:rPr>
        <w:t xml:space="preserve"> turi būti nustatyt</w:t>
      </w:r>
      <w:r>
        <w:rPr>
          <w:rFonts w:ascii="Arial" w:hAnsi="Arial" w:cs="Arial"/>
          <w:color w:val="000000"/>
        </w:rPr>
        <w:t>i</w:t>
      </w:r>
      <w:r w:rsidR="00F41FE9" w:rsidRPr="00A319F2">
        <w:rPr>
          <w:rFonts w:ascii="Arial" w:hAnsi="Arial" w:cs="Arial"/>
          <w:color w:val="000000"/>
        </w:rPr>
        <w:t xml:space="preserve"> program</w:t>
      </w:r>
      <w:r>
        <w:rPr>
          <w:rFonts w:ascii="Arial" w:hAnsi="Arial" w:cs="Arial"/>
          <w:color w:val="000000"/>
        </w:rPr>
        <w:t>ų</w:t>
      </w:r>
      <w:r w:rsidR="00F41FE9" w:rsidRPr="00A319F2">
        <w:rPr>
          <w:rFonts w:ascii="Arial" w:hAnsi="Arial" w:cs="Arial"/>
          <w:color w:val="000000"/>
        </w:rPr>
        <w:t xml:space="preserve"> </w:t>
      </w:r>
      <w:r w:rsidR="00F41FE9" w:rsidRPr="00A319F2">
        <w:rPr>
          <w:rFonts w:ascii="Arial" w:hAnsi="Arial" w:cs="Arial"/>
          <w:color w:val="000000"/>
        </w:rPr>
        <w:lastRenderedPageBreak/>
        <w:t xml:space="preserve">turinio rengimo </w:t>
      </w:r>
      <w:r w:rsidR="00FE3CEF">
        <w:rPr>
          <w:rFonts w:ascii="Arial" w:hAnsi="Arial" w:cs="Arial"/>
          <w:color w:val="000000"/>
        </w:rPr>
        <w:t xml:space="preserve">metu </w:t>
      </w:r>
      <w:r w:rsidR="00F41FE9" w:rsidRPr="00A319F2">
        <w:rPr>
          <w:rFonts w:ascii="Arial" w:hAnsi="Arial" w:cs="Arial"/>
          <w:color w:val="000000"/>
        </w:rPr>
        <w:t>ir suderint</w:t>
      </w:r>
      <w:r>
        <w:rPr>
          <w:rFonts w:ascii="Arial" w:hAnsi="Arial" w:cs="Arial"/>
          <w:color w:val="000000"/>
        </w:rPr>
        <w:t>i</w:t>
      </w:r>
      <w:r w:rsidR="00F41FE9" w:rsidRPr="00A319F2">
        <w:rPr>
          <w:rFonts w:ascii="Arial" w:hAnsi="Arial" w:cs="Arial"/>
          <w:color w:val="000000"/>
        </w:rPr>
        <w:t xml:space="preserve"> su </w:t>
      </w:r>
      <w:r w:rsidR="003F02D0">
        <w:rPr>
          <w:rFonts w:ascii="Arial" w:hAnsi="Arial" w:cs="Arial"/>
          <w:color w:val="000000"/>
        </w:rPr>
        <w:t>P</w:t>
      </w:r>
      <w:r w:rsidR="00F41FE9" w:rsidRPr="00A319F2">
        <w:rPr>
          <w:rFonts w:ascii="Arial" w:hAnsi="Arial" w:cs="Arial"/>
          <w:color w:val="000000"/>
        </w:rPr>
        <w:t xml:space="preserve">erkančiąja organizacija. Nurodytų kvalifikacijų pavadinimai yra atskaitos taškas, identifikuojant  konkrečios programos </w:t>
      </w:r>
      <w:r w:rsidR="00FE3CEF">
        <w:rPr>
          <w:rFonts w:ascii="Arial" w:hAnsi="Arial" w:cs="Arial"/>
          <w:color w:val="000000"/>
        </w:rPr>
        <w:t>turinį</w:t>
      </w:r>
      <w:r w:rsidR="00F41FE9" w:rsidRPr="00A319F2">
        <w:rPr>
          <w:rFonts w:ascii="Arial" w:hAnsi="Arial" w:cs="Arial"/>
          <w:color w:val="000000"/>
        </w:rPr>
        <w:t>.</w:t>
      </w:r>
    </w:p>
    <w:p w14:paraId="24932341" w14:textId="5D242DBC" w:rsidR="005736AB" w:rsidRPr="00825366" w:rsidRDefault="005736AB" w:rsidP="008563A0">
      <w:pPr>
        <w:pStyle w:val="Sraopastraipa"/>
        <w:numPr>
          <w:ilvl w:val="1"/>
          <w:numId w:val="34"/>
        </w:numPr>
        <w:spacing w:after="0" w:line="240" w:lineRule="auto"/>
        <w:ind w:left="0" w:firstLine="710"/>
        <w:jc w:val="both"/>
        <w:rPr>
          <w:rFonts w:ascii="Arial" w:hAnsi="Arial" w:cs="Arial"/>
          <w:bCs/>
        </w:rPr>
      </w:pPr>
      <w:r>
        <w:rPr>
          <w:rFonts w:ascii="Arial" w:hAnsi="Arial" w:cs="Arial"/>
          <w:color w:val="000000"/>
        </w:rPr>
        <w:t xml:space="preserve">Prieš pradedant rengti kiekvienos programos turinį, Paslaugų teikėjas </w:t>
      </w:r>
      <w:r w:rsidR="006A74BA">
        <w:rPr>
          <w:rFonts w:ascii="Arial" w:hAnsi="Arial" w:cs="Arial"/>
          <w:color w:val="000000"/>
        </w:rPr>
        <w:t>privalo</w:t>
      </w:r>
      <w:r>
        <w:rPr>
          <w:rFonts w:ascii="Arial" w:hAnsi="Arial" w:cs="Arial"/>
          <w:color w:val="000000"/>
        </w:rPr>
        <w:t xml:space="preserve"> </w:t>
      </w:r>
      <w:r w:rsidR="0075086D">
        <w:rPr>
          <w:rFonts w:ascii="Arial" w:hAnsi="Arial" w:cs="Arial"/>
          <w:color w:val="000000"/>
        </w:rPr>
        <w:t xml:space="preserve">su Perkančiąja organizacija </w:t>
      </w:r>
      <w:r>
        <w:rPr>
          <w:rFonts w:ascii="Arial" w:hAnsi="Arial" w:cs="Arial"/>
          <w:color w:val="000000"/>
        </w:rPr>
        <w:t>suderinti identifikuotas kiekviena programa siekiamas ugdyti kompetenciją(-as)</w:t>
      </w:r>
      <w:r w:rsidR="004F374E">
        <w:rPr>
          <w:rFonts w:ascii="Arial" w:hAnsi="Arial" w:cs="Arial"/>
          <w:color w:val="000000"/>
        </w:rPr>
        <w:t>, atitinkanči</w:t>
      </w:r>
      <w:r w:rsidR="0075086D">
        <w:rPr>
          <w:rFonts w:ascii="Arial" w:hAnsi="Arial" w:cs="Arial"/>
          <w:color w:val="000000"/>
        </w:rPr>
        <w:t>ą(-i</w:t>
      </w:r>
      <w:r w:rsidR="004F374E">
        <w:rPr>
          <w:rFonts w:ascii="Arial" w:hAnsi="Arial" w:cs="Arial"/>
          <w:color w:val="000000"/>
        </w:rPr>
        <w:t>as</w:t>
      </w:r>
      <w:r w:rsidR="0075086D">
        <w:rPr>
          <w:rFonts w:ascii="Arial" w:hAnsi="Arial" w:cs="Arial"/>
          <w:color w:val="000000"/>
        </w:rPr>
        <w:t>)</w:t>
      </w:r>
      <w:r w:rsidR="004F374E">
        <w:rPr>
          <w:rFonts w:ascii="Arial" w:hAnsi="Arial" w:cs="Arial"/>
          <w:color w:val="000000"/>
        </w:rPr>
        <w:t xml:space="preserve"> konkrečios kvalifikacijos dalį</w:t>
      </w:r>
      <w:r>
        <w:rPr>
          <w:rFonts w:ascii="Arial" w:hAnsi="Arial" w:cs="Arial"/>
          <w:color w:val="000000"/>
        </w:rPr>
        <w:t>.</w:t>
      </w:r>
      <w:r w:rsidR="002E1F2A">
        <w:rPr>
          <w:rFonts w:ascii="Arial" w:hAnsi="Arial" w:cs="Arial"/>
          <w:color w:val="000000"/>
        </w:rPr>
        <w:t xml:space="preserve"> Identifikuojant programa siekiam</w:t>
      </w:r>
      <w:r w:rsidR="00B72DCA">
        <w:rPr>
          <w:rFonts w:ascii="Arial" w:hAnsi="Arial" w:cs="Arial"/>
          <w:color w:val="000000"/>
        </w:rPr>
        <w:t>ą(-</w:t>
      </w:r>
      <w:r w:rsidR="002E1F2A">
        <w:rPr>
          <w:rFonts w:ascii="Arial" w:hAnsi="Arial" w:cs="Arial"/>
          <w:color w:val="000000"/>
        </w:rPr>
        <w:t>as</w:t>
      </w:r>
      <w:r w:rsidR="00B72DCA">
        <w:rPr>
          <w:rFonts w:ascii="Arial" w:hAnsi="Arial" w:cs="Arial"/>
          <w:color w:val="000000"/>
        </w:rPr>
        <w:t>)</w:t>
      </w:r>
      <w:r w:rsidR="002E1F2A">
        <w:rPr>
          <w:rFonts w:ascii="Arial" w:hAnsi="Arial" w:cs="Arial"/>
          <w:color w:val="000000"/>
        </w:rPr>
        <w:t xml:space="preserve"> ugdyti kompetenciją(-as) turi būti atsižvelgta į Projekto </w:t>
      </w:r>
      <w:r w:rsidR="00D9150A">
        <w:rPr>
          <w:rFonts w:ascii="Arial" w:hAnsi="Arial" w:cs="Arial"/>
          <w:color w:val="000000"/>
        </w:rPr>
        <w:t xml:space="preserve">tikslą ir </w:t>
      </w:r>
      <w:r w:rsidR="002E1F2A">
        <w:rPr>
          <w:rFonts w:ascii="Arial" w:hAnsi="Arial" w:cs="Arial"/>
          <w:color w:val="000000"/>
        </w:rPr>
        <w:t>siekius.</w:t>
      </w:r>
      <w:r>
        <w:rPr>
          <w:rFonts w:ascii="Arial" w:hAnsi="Arial" w:cs="Arial"/>
          <w:color w:val="000000"/>
        </w:rPr>
        <w:t xml:space="preserve">  </w:t>
      </w:r>
      <w:r w:rsidR="0075086D">
        <w:rPr>
          <w:rFonts w:ascii="Arial" w:hAnsi="Arial" w:cs="Arial"/>
          <w:color w:val="000000"/>
        </w:rPr>
        <w:t xml:space="preserve"> </w:t>
      </w:r>
    </w:p>
    <w:p w14:paraId="34D2C925" w14:textId="70F0BEA0" w:rsidR="00825366" w:rsidRPr="008A0772" w:rsidRDefault="00825366" w:rsidP="000D6AE9">
      <w:pPr>
        <w:pStyle w:val="Sraopastraipa"/>
        <w:numPr>
          <w:ilvl w:val="1"/>
          <w:numId w:val="34"/>
        </w:numPr>
        <w:spacing w:after="0" w:line="240" w:lineRule="auto"/>
        <w:ind w:left="0" w:firstLine="709"/>
        <w:jc w:val="both"/>
        <w:rPr>
          <w:rFonts w:ascii="Arial" w:hAnsi="Arial" w:cs="Arial"/>
          <w:bCs/>
        </w:rPr>
      </w:pPr>
      <w:r w:rsidRPr="006D5F0C">
        <w:rPr>
          <w:rFonts w:ascii="Arial" w:eastAsia="Times New Roman" w:hAnsi="Arial" w:cs="Arial"/>
        </w:rPr>
        <w:t>Program</w:t>
      </w:r>
      <w:r w:rsidR="003F02D0">
        <w:rPr>
          <w:rFonts w:ascii="Arial" w:eastAsia="Times New Roman" w:hAnsi="Arial" w:cs="Arial"/>
        </w:rPr>
        <w:t>o</w:t>
      </w:r>
      <w:r w:rsidR="004F374E">
        <w:rPr>
          <w:rFonts w:ascii="Arial" w:eastAsia="Times New Roman" w:hAnsi="Arial" w:cs="Arial"/>
        </w:rPr>
        <w:t>je</w:t>
      </w:r>
      <w:r w:rsidRPr="006D5F0C">
        <w:rPr>
          <w:rFonts w:ascii="Arial" w:eastAsia="Times New Roman" w:hAnsi="Arial" w:cs="Arial"/>
        </w:rPr>
        <w:t xml:space="preserve"> </w:t>
      </w:r>
      <w:r w:rsidR="004F374E">
        <w:rPr>
          <w:rFonts w:ascii="Arial" w:eastAsia="Times New Roman" w:hAnsi="Arial" w:cs="Arial"/>
        </w:rPr>
        <w:t xml:space="preserve">siekiama(-os) ugdyti kompetencija(-os) </w:t>
      </w:r>
      <w:r w:rsidRPr="006D5F0C">
        <w:rPr>
          <w:rFonts w:ascii="Arial" w:eastAsia="Times New Roman" w:hAnsi="Arial" w:cs="Arial"/>
        </w:rPr>
        <w:t xml:space="preserve">privalo atitikti atitinkamame profesiniame standarte </w:t>
      </w:r>
      <w:r w:rsidR="006360D8">
        <w:rPr>
          <w:rFonts w:ascii="Arial" w:eastAsia="Times New Roman" w:hAnsi="Arial" w:cs="Arial"/>
        </w:rPr>
        <w:t>nustatyt</w:t>
      </w:r>
      <w:r w:rsidR="00E86179">
        <w:rPr>
          <w:rFonts w:ascii="Arial" w:eastAsia="Times New Roman" w:hAnsi="Arial" w:cs="Arial"/>
        </w:rPr>
        <w:t>ą(-</w:t>
      </w:r>
      <w:r w:rsidR="006360D8">
        <w:rPr>
          <w:rFonts w:ascii="Arial" w:eastAsia="Times New Roman" w:hAnsi="Arial" w:cs="Arial"/>
        </w:rPr>
        <w:t>as</w:t>
      </w:r>
      <w:r w:rsidR="00E86179">
        <w:rPr>
          <w:rFonts w:ascii="Arial" w:eastAsia="Times New Roman" w:hAnsi="Arial" w:cs="Arial"/>
        </w:rPr>
        <w:t>)</w:t>
      </w:r>
      <w:r w:rsidRPr="006D5F0C">
        <w:rPr>
          <w:rFonts w:ascii="Arial" w:eastAsia="Times New Roman" w:hAnsi="Arial" w:cs="Arial"/>
        </w:rPr>
        <w:t xml:space="preserve"> </w:t>
      </w:r>
      <w:r w:rsidR="003F02D0">
        <w:rPr>
          <w:rFonts w:ascii="Arial" w:eastAsia="Times New Roman" w:hAnsi="Arial" w:cs="Arial"/>
        </w:rPr>
        <w:t>atitinkamo</w:t>
      </w:r>
      <w:r w:rsidRPr="006D5F0C">
        <w:rPr>
          <w:rFonts w:ascii="Arial" w:eastAsia="Times New Roman" w:hAnsi="Arial" w:cs="Arial"/>
        </w:rPr>
        <w:t xml:space="preserve"> lygio pagal </w:t>
      </w:r>
      <w:r w:rsidRPr="003F02D0">
        <w:rPr>
          <w:rFonts w:ascii="Arial" w:eastAsia="Times New Roman" w:hAnsi="Arial" w:cs="Arial"/>
        </w:rPr>
        <w:t>Lietuvos kvalifikacijų sandaros</w:t>
      </w:r>
      <w:r w:rsidR="006360D8">
        <w:rPr>
          <w:rFonts w:ascii="Arial" w:eastAsia="Times New Roman" w:hAnsi="Arial" w:cs="Arial"/>
        </w:rPr>
        <w:t xml:space="preserve"> (LTKS)</w:t>
      </w:r>
      <w:r w:rsidRPr="003F02D0">
        <w:rPr>
          <w:rFonts w:ascii="Arial" w:eastAsia="Times New Roman" w:hAnsi="Arial" w:cs="Arial"/>
        </w:rPr>
        <w:t xml:space="preserve"> aprašo</w:t>
      </w:r>
      <w:r w:rsidR="006360D8">
        <w:rPr>
          <w:rStyle w:val="Puslapioinaosnuoroda"/>
          <w:rFonts w:ascii="Arial" w:eastAsia="Times New Roman" w:hAnsi="Arial" w:cs="Arial"/>
        </w:rPr>
        <w:footnoteReference w:id="4"/>
      </w:r>
      <w:r w:rsidRPr="006D5F0C">
        <w:rPr>
          <w:rFonts w:ascii="Arial" w:eastAsia="Times New Roman" w:hAnsi="Arial" w:cs="Arial"/>
        </w:rPr>
        <w:t xml:space="preserve"> priedą, </w:t>
      </w:r>
      <w:r w:rsidR="004F374E">
        <w:rPr>
          <w:rFonts w:ascii="Arial" w:eastAsia="Times New Roman" w:hAnsi="Arial" w:cs="Arial"/>
        </w:rPr>
        <w:t xml:space="preserve">konkrečios atitinkamos </w:t>
      </w:r>
      <w:r w:rsidRPr="006D5F0C">
        <w:rPr>
          <w:rFonts w:ascii="Arial" w:eastAsia="Times New Roman" w:hAnsi="Arial" w:cs="Arial"/>
        </w:rPr>
        <w:t>kvalifikacijos kompetencij</w:t>
      </w:r>
      <w:r w:rsidR="00F72351">
        <w:rPr>
          <w:rFonts w:ascii="Arial" w:eastAsia="Times New Roman" w:hAnsi="Arial" w:cs="Arial"/>
        </w:rPr>
        <w:t>ą(-</w:t>
      </w:r>
      <w:r w:rsidRPr="006D5F0C">
        <w:rPr>
          <w:rFonts w:ascii="Arial" w:eastAsia="Times New Roman" w:hAnsi="Arial" w:cs="Arial"/>
        </w:rPr>
        <w:t>as</w:t>
      </w:r>
      <w:r w:rsidR="004F374E">
        <w:rPr>
          <w:rFonts w:ascii="Arial" w:eastAsia="Times New Roman" w:hAnsi="Arial" w:cs="Arial"/>
        </w:rPr>
        <w:t>)</w:t>
      </w:r>
      <w:r w:rsidR="006360D8" w:rsidRPr="006360D8">
        <w:rPr>
          <w:rFonts w:ascii="Arial" w:eastAsia="Times New Roman" w:hAnsi="Arial" w:cs="Arial"/>
        </w:rPr>
        <w:t xml:space="preserve"> </w:t>
      </w:r>
      <w:r w:rsidR="006360D8">
        <w:rPr>
          <w:rFonts w:ascii="Arial" w:eastAsia="Times New Roman" w:hAnsi="Arial" w:cs="Arial"/>
        </w:rPr>
        <w:t>(</w:t>
      </w:r>
      <w:r w:rsidR="00AD5DC4">
        <w:rPr>
          <w:rFonts w:ascii="Arial" w:eastAsia="Times New Roman" w:hAnsi="Arial" w:cs="Arial"/>
        </w:rPr>
        <w:t xml:space="preserve">kiekvienos programos kvalifikacija, </w:t>
      </w:r>
      <w:r w:rsidR="006360D8">
        <w:rPr>
          <w:rFonts w:ascii="Arial" w:eastAsia="Times New Roman" w:hAnsi="Arial" w:cs="Arial"/>
        </w:rPr>
        <w:t xml:space="preserve">profesinis standartas ir  LTKS lygis nurodyti šios techninės specifikacijos </w:t>
      </w:r>
      <w:r w:rsidR="006360D8" w:rsidRPr="008A0772">
        <w:rPr>
          <w:rFonts w:ascii="Arial" w:eastAsia="Times New Roman" w:hAnsi="Arial" w:cs="Arial"/>
        </w:rPr>
        <w:t>3.3 punkte)</w:t>
      </w:r>
      <w:r w:rsidR="006D5F0C" w:rsidRPr="008A0772">
        <w:rPr>
          <w:rFonts w:ascii="Arial" w:eastAsia="Times New Roman" w:hAnsi="Arial" w:cs="Arial"/>
        </w:rPr>
        <w:t>.</w:t>
      </w:r>
      <w:r w:rsidR="003F02D0" w:rsidRPr="008A0772">
        <w:rPr>
          <w:rFonts w:ascii="Arial" w:eastAsia="Times New Roman" w:hAnsi="Arial" w:cs="Arial"/>
        </w:rPr>
        <w:t xml:space="preserve"> </w:t>
      </w:r>
    </w:p>
    <w:p w14:paraId="219EF5AA" w14:textId="7CEAE57B" w:rsidR="00636951" w:rsidRPr="00A319F2" w:rsidRDefault="00E06C8C" w:rsidP="008563A0">
      <w:pPr>
        <w:pStyle w:val="Sraopastraipa"/>
        <w:numPr>
          <w:ilvl w:val="1"/>
          <w:numId w:val="34"/>
        </w:numPr>
        <w:spacing w:after="0" w:line="240" w:lineRule="auto"/>
        <w:ind w:left="0" w:firstLine="710"/>
        <w:jc w:val="both"/>
        <w:rPr>
          <w:rFonts w:ascii="Arial" w:hAnsi="Arial" w:cs="Arial"/>
          <w:bCs/>
        </w:rPr>
      </w:pPr>
      <w:r w:rsidRPr="008A0772">
        <w:rPr>
          <w:rFonts w:ascii="Arial" w:hAnsi="Arial" w:cs="Arial"/>
          <w:color w:val="000000"/>
        </w:rPr>
        <w:t xml:space="preserve">Šios techninės specifikacijos </w:t>
      </w:r>
      <w:r w:rsidR="00636951" w:rsidRPr="008A0772">
        <w:rPr>
          <w:rFonts w:ascii="Arial" w:hAnsi="Arial" w:cs="Arial"/>
          <w:color w:val="000000"/>
        </w:rPr>
        <w:t>3.</w:t>
      </w:r>
      <w:r w:rsidR="008A63BE" w:rsidRPr="008A0772">
        <w:rPr>
          <w:rFonts w:ascii="Arial" w:hAnsi="Arial" w:cs="Arial"/>
          <w:color w:val="000000"/>
        </w:rPr>
        <w:t>3</w:t>
      </w:r>
      <w:r w:rsidR="00636951" w:rsidRPr="008A0772">
        <w:rPr>
          <w:rFonts w:ascii="Arial" w:hAnsi="Arial" w:cs="Arial"/>
          <w:color w:val="000000"/>
        </w:rPr>
        <w:t xml:space="preserve"> punkte </w:t>
      </w:r>
      <w:r w:rsidRPr="008A0772">
        <w:rPr>
          <w:rFonts w:ascii="Arial" w:hAnsi="Arial" w:cs="Arial"/>
          <w:color w:val="000000"/>
        </w:rPr>
        <w:t xml:space="preserve">kiekvienos </w:t>
      </w:r>
      <w:r w:rsidR="00636951" w:rsidRPr="008A0772">
        <w:rPr>
          <w:rFonts w:ascii="Arial" w:hAnsi="Arial" w:cs="Arial"/>
          <w:color w:val="000000"/>
        </w:rPr>
        <w:t xml:space="preserve">programos </w:t>
      </w:r>
      <w:r w:rsidR="00946044" w:rsidRPr="008A0772">
        <w:rPr>
          <w:rFonts w:ascii="Arial" w:hAnsi="Arial" w:cs="Arial"/>
          <w:color w:val="000000"/>
        </w:rPr>
        <w:t>apimt</w:t>
      </w:r>
      <w:r w:rsidR="00946044">
        <w:rPr>
          <w:rFonts w:ascii="Arial" w:hAnsi="Arial" w:cs="Arial"/>
          <w:color w:val="000000"/>
        </w:rPr>
        <w:t>į</w:t>
      </w:r>
      <w:r w:rsidR="00946044" w:rsidRPr="008A0772">
        <w:rPr>
          <w:rFonts w:ascii="Arial" w:hAnsi="Arial" w:cs="Arial"/>
          <w:color w:val="000000"/>
        </w:rPr>
        <w:t xml:space="preserve"> </w:t>
      </w:r>
      <w:r w:rsidRPr="008A0772">
        <w:rPr>
          <w:rFonts w:ascii="Arial" w:hAnsi="Arial" w:cs="Arial"/>
          <w:color w:val="000000"/>
        </w:rPr>
        <w:t>kreditais</w:t>
      </w:r>
      <w:r w:rsidR="00636951" w:rsidRPr="008A0772">
        <w:rPr>
          <w:rFonts w:ascii="Arial" w:hAnsi="Arial" w:cs="Arial"/>
          <w:color w:val="000000"/>
        </w:rPr>
        <w:t xml:space="preserve">  </w:t>
      </w:r>
      <w:r w:rsidR="00946044">
        <w:rPr>
          <w:rFonts w:ascii="Arial" w:hAnsi="Arial" w:cs="Arial"/>
          <w:color w:val="000000"/>
        </w:rPr>
        <w:t xml:space="preserve">Paslaugų teikėjas </w:t>
      </w:r>
      <w:r w:rsidR="00FE3CEF" w:rsidRPr="008A0772">
        <w:rPr>
          <w:rFonts w:ascii="Arial" w:hAnsi="Arial" w:cs="Arial"/>
          <w:color w:val="000000"/>
        </w:rPr>
        <w:t xml:space="preserve">gali </w:t>
      </w:r>
      <w:r w:rsidR="009A0384">
        <w:rPr>
          <w:rFonts w:ascii="Arial" w:hAnsi="Arial" w:cs="Arial"/>
          <w:color w:val="000000"/>
        </w:rPr>
        <w:t>tikslinti</w:t>
      </w:r>
      <w:r w:rsidR="003C3C3B">
        <w:rPr>
          <w:rFonts w:ascii="Arial" w:hAnsi="Arial" w:cs="Arial"/>
          <w:color w:val="000000"/>
        </w:rPr>
        <w:t>,</w:t>
      </w:r>
      <w:r w:rsidR="009A0384">
        <w:rPr>
          <w:rFonts w:ascii="Arial" w:hAnsi="Arial" w:cs="Arial"/>
          <w:color w:val="000000"/>
        </w:rPr>
        <w:t xml:space="preserve"> </w:t>
      </w:r>
      <w:r w:rsidR="009A0384" w:rsidRPr="008A0772">
        <w:rPr>
          <w:rFonts w:ascii="Arial" w:hAnsi="Arial" w:cs="Arial"/>
          <w:color w:val="000000"/>
        </w:rPr>
        <w:t>atsižvelg</w:t>
      </w:r>
      <w:r w:rsidR="009A0384">
        <w:rPr>
          <w:rFonts w:ascii="Arial" w:hAnsi="Arial" w:cs="Arial"/>
          <w:color w:val="000000"/>
        </w:rPr>
        <w:t>ęs</w:t>
      </w:r>
      <w:r w:rsidR="009A0384" w:rsidRPr="008A0772">
        <w:rPr>
          <w:rFonts w:ascii="Arial" w:hAnsi="Arial" w:cs="Arial"/>
          <w:color w:val="000000"/>
        </w:rPr>
        <w:t xml:space="preserve"> </w:t>
      </w:r>
      <w:r w:rsidR="00FE3CEF" w:rsidRPr="008A0772">
        <w:rPr>
          <w:rFonts w:ascii="Arial" w:hAnsi="Arial" w:cs="Arial"/>
          <w:color w:val="000000"/>
        </w:rPr>
        <w:t>į program</w:t>
      </w:r>
      <w:r w:rsidR="004F374E" w:rsidRPr="008A0772">
        <w:rPr>
          <w:rFonts w:ascii="Arial" w:hAnsi="Arial" w:cs="Arial"/>
          <w:color w:val="000000"/>
        </w:rPr>
        <w:t>oje</w:t>
      </w:r>
      <w:r w:rsidR="00FE3CEF" w:rsidRPr="008A0772">
        <w:rPr>
          <w:rFonts w:ascii="Arial" w:hAnsi="Arial" w:cs="Arial"/>
          <w:color w:val="000000"/>
        </w:rPr>
        <w:t xml:space="preserve"> siekiam</w:t>
      </w:r>
      <w:r w:rsidR="004F374E" w:rsidRPr="008A0772">
        <w:rPr>
          <w:rFonts w:ascii="Arial" w:hAnsi="Arial" w:cs="Arial"/>
          <w:color w:val="000000"/>
        </w:rPr>
        <w:t>os(-ų)</w:t>
      </w:r>
      <w:r w:rsidR="00FE3CEF" w:rsidRPr="008A0772">
        <w:rPr>
          <w:rFonts w:ascii="Arial" w:hAnsi="Arial" w:cs="Arial"/>
          <w:color w:val="000000"/>
        </w:rPr>
        <w:t xml:space="preserve"> ugdyti kompetencij</w:t>
      </w:r>
      <w:r w:rsidR="004F374E" w:rsidRPr="008A0772">
        <w:rPr>
          <w:rFonts w:ascii="Arial" w:hAnsi="Arial" w:cs="Arial"/>
          <w:color w:val="000000"/>
        </w:rPr>
        <w:t>os</w:t>
      </w:r>
      <w:r w:rsidR="008A63BE" w:rsidRPr="008A0772">
        <w:rPr>
          <w:rFonts w:ascii="Arial" w:hAnsi="Arial" w:cs="Arial"/>
          <w:color w:val="000000"/>
        </w:rPr>
        <w:t>(-</w:t>
      </w:r>
      <w:r w:rsidR="004F374E" w:rsidRPr="008A0772">
        <w:rPr>
          <w:rFonts w:ascii="Arial" w:hAnsi="Arial" w:cs="Arial"/>
          <w:color w:val="000000"/>
        </w:rPr>
        <w:t>ų</w:t>
      </w:r>
      <w:r w:rsidR="008A63BE" w:rsidRPr="008A0772">
        <w:rPr>
          <w:rFonts w:ascii="Arial" w:hAnsi="Arial" w:cs="Arial"/>
          <w:color w:val="000000"/>
        </w:rPr>
        <w:t>)</w:t>
      </w:r>
      <w:r w:rsidR="004F374E" w:rsidRPr="008A0772">
        <w:rPr>
          <w:rFonts w:ascii="Arial" w:hAnsi="Arial" w:cs="Arial"/>
          <w:color w:val="000000"/>
        </w:rPr>
        <w:t xml:space="preserve"> sudėtingumą</w:t>
      </w:r>
      <w:r w:rsidR="00FE3CEF">
        <w:rPr>
          <w:rFonts w:ascii="Arial" w:hAnsi="Arial" w:cs="Arial"/>
          <w:color w:val="000000"/>
        </w:rPr>
        <w:t xml:space="preserve">. </w:t>
      </w:r>
      <w:r w:rsidR="00946044">
        <w:rPr>
          <w:rFonts w:ascii="Arial" w:hAnsi="Arial" w:cs="Arial"/>
          <w:color w:val="000000"/>
        </w:rPr>
        <w:t>Paslaugų teikėjas negali mažinti nurodytos kiekvienos programos apimties kreditais. Galimas tik kiekvienos programos apimties kreditais padidinimas</w:t>
      </w:r>
      <w:r w:rsidR="009A0384">
        <w:rPr>
          <w:rFonts w:ascii="Arial" w:hAnsi="Arial" w:cs="Arial"/>
          <w:color w:val="000000"/>
        </w:rPr>
        <w:t xml:space="preserve"> ne daugiau kaip </w:t>
      </w:r>
      <w:r w:rsidR="009A0384">
        <w:rPr>
          <w:rFonts w:ascii="Arial" w:hAnsi="Arial" w:cs="Arial"/>
          <w:color w:val="000000"/>
          <w:lang w:val="en-GB"/>
        </w:rPr>
        <w:t>3 (</w:t>
      </w:r>
      <w:r w:rsidR="00DB638F">
        <w:rPr>
          <w:rFonts w:ascii="Arial" w:hAnsi="Arial" w:cs="Arial"/>
          <w:color w:val="000000"/>
          <w:lang w:val="en-GB"/>
        </w:rPr>
        <w:t>trims</w:t>
      </w:r>
      <w:r w:rsidR="009A0384">
        <w:rPr>
          <w:rFonts w:ascii="Arial" w:hAnsi="Arial" w:cs="Arial"/>
          <w:color w:val="000000"/>
          <w:lang w:val="en-GB"/>
        </w:rPr>
        <w:t>) kreditais.</w:t>
      </w:r>
      <w:r w:rsidR="00946044">
        <w:rPr>
          <w:rFonts w:ascii="Arial" w:hAnsi="Arial" w:cs="Arial"/>
          <w:color w:val="000000"/>
        </w:rPr>
        <w:t xml:space="preserve"> </w:t>
      </w:r>
      <w:r w:rsidR="00FE3CEF">
        <w:rPr>
          <w:rFonts w:ascii="Arial" w:hAnsi="Arial" w:cs="Arial"/>
          <w:color w:val="000000"/>
        </w:rPr>
        <w:t>Paslaugų t</w:t>
      </w:r>
      <w:r w:rsidR="008A63BE">
        <w:rPr>
          <w:rFonts w:ascii="Arial" w:hAnsi="Arial" w:cs="Arial"/>
          <w:color w:val="000000"/>
        </w:rPr>
        <w:t>ei</w:t>
      </w:r>
      <w:r w:rsidR="00FE3CEF">
        <w:rPr>
          <w:rFonts w:ascii="Arial" w:hAnsi="Arial" w:cs="Arial"/>
          <w:color w:val="000000"/>
        </w:rPr>
        <w:t xml:space="preserve">kėjas </w:t>
      </w:r>
      <w:r w:rsidR="006E4270">
        <w:rPr>
          <w:rFonts w:ascii="Arial" w:hAnsi="Arial" w:cs="Arial"/>
          <w:color w:val="000000"/>
        </w:rPr>
        <w:t>privalo</w:t>
      </w:r>
      <w:r w:rsidR="00FE3CEF">
        <w:rPr>
          <w:rFonts w:ascii="Arial" w:hAnsi="Arial" w:cs="Arial"/>
          <w:color w:val="000000"/>
        </w:rPr>
        <w:t xml:space="preserve"> suderinti </w:t>
      </w:r>
      <w:r>
        <w:rPr>
          <w:rFonts w:ascii="Arial" w:hAnsi="Arial" w:cs="Arial"/>
          <w:color w:val="000000"/>
        </w:rPr>
        <w:t xml:space="preserve">kiekvienos </w:t>
      </w:r>
      <w:r w:rsidR="00FE3CEF">
        <w:rPr>
          <w:rFonts w:ascii="Arial" w:hAnsi="Arial" w:cs="Arial"/>
          <w:color w:val="000000"/>
        </w:rPr>
        <w:t xml:space="preserve">programos </w:t>
      </w:r>
      <w:r w:rsidR="009A0384">
        <w:rPr>
          <w:rFonts w:ascii="Arial" w:hAnsi="Arial" w:cs="Arial"/>
          <w:color w:val="000000"/>
        </w:rPr>
        <w:t xml:space="preserve">patikslintą </w:t>
      </w:r>
      <w:r w:rsidR="00FE3CEF">
        <w:rPr>
          <w:rFonts w:ascii="Arial" w:hAnsi="Arial" w:cs="Arial"/>
          <w:color w:val="000000"/>
        </w:rPr>
        <w:t xml:space="preserve">apimtį </w:t>
      </w:r>
      <w:r w:rsidR="008A63BE">
        <w:rPr>
          <w:rFonts w:ascii="Arial" w:hAnsi="Arial" w:cs="Arial"/>
          <w:color w:val="000000"/>
        </w:rPr>
        <w:t xml:space="preserve">kreditais </w:t>
      </w:r>
      <w:r w:rsidR="00FE3CEF">
        <w:rPr>
          <w:rFonts w:ascii="Arial" w:hAnsi="Arial" w:cs="Arial"/>
          <w:color w:val="000000"/>
        </w:rPr>
        <w:t xml:space="preserve">su </w:t>
      </w:r>
      <w:r w:rsidR="008A63BE">
        <w:rPr>
          <w:rFonts w:ascii="Arial" w:hAnsi="Arial" w:cs="Arial"/>
          <w:color w:val="000000"/>
        </w:rPr>
        <w:t>P</w:t>
      </w:r>
      <w:r w:rsidR="00FE3CEF">
        <w:rPr>
          <w:rFonts w:ascii="Arial" w:hAnsi="Arial" w:cs="Arial"/>
          <w:color w:val="000000"/>
        </w:rPr>
        <w:t>erkančiąja organizacija</w:t>
      </w:r>
      <w:r w:rsidR="009A0384">
        <w:rPr>
          <w:rFonts w:ascii="Arial" w:hAnsi="Arial" w:cs="Arial"/>
          <w:color w:val="000000"/>
        </w:rPr>
        <w:t>, nurodydamas tikslinimo priežastis</w:t>
      </w:r>
      <w:r w:rsidR="00FE3CEF">
        <w:rPr>
          <w:rFonts w:ascii="Arial" w:hAnsi="Arial" w:cs="Arial"/>
          <w:color w:val="000000"/>
        </w:rPr>
        <w:t>.</w:t>
      </w:r>
    </w:p>
    <w:p w14:paraId="5EA9A970" w14:textId="6B2454A0" w:rsidR="006D5F0C" w:rsidRPr="006D5F0C" w:rsidRDefault="006D5F0C" w:rsidP="00597F57">
      <w:pPr>
        <w:pStyle w:val="Sraopastraipa"/>
        <w:numPr>
          <w:ilvl w:val="1"/>
          <w:numId w:val="34"/>
        </w:numPr>
        <w:spacing w:after="0" w:line="240" w:lineRule="auto"/>
        <w:ind w:left="0" w:firstLine="709"/>
        <w:jc w:val="both"/>
        <w:rPr>
          <w:rFonts w:ascii="Arial" w:eastAsia="Times New Roman" w:hAnsi="Arial" w:cs="Arial"/>
          <w:bCs/>
        </w:rPr>
      </w:pPr>
      <w:r w:rsidRPr="006D5F0C">
        <w:rPr>
          <w:rFonts w:ascii="Arial" w:eastAsia="Times New Roman" w:hAnsi="Arial" w:cs="Arial"/>
          <w:lang w:eastAsia="lt-LT"/>
        </w:rPr>
        <w:t xml:space="preserve">Kiekvieną programą turi sudaryti modulis(-iai), suteikiantis(-ys) atitinkamame profesiniame standarte nustatytą(-as) atitinkamos </w:t>
      </w:r>
      <w:r w:rsidR="006D13F8">
        <w:rPr>
          <w:rFonts w:ascii="Arial" w:eastAsia="Times New Roman" w:hAnsi="Arial" w:cs="Arial"/>
          <w:lang w:eastAsia="lt-LT"/>
        </w:rPr>
        <w:t xml:space="preserve">konkrečios </w:t>
      </w:r>
      <w:r w:rsidRPr="006D5F0C">
        <w:rPr>
          <w:rFonts w:ascii="Arial" w:eastAsia="Times New Roman" w:hAnsi="Arial" w:cs="Arial"/>
          <w:lang w:eastAsia="lt-LT"/>
        </w:rPr>
        <w:t>kvalifikacijos kompetenciją(-as)</w:t>
      </w:r>
      <w:r w:rsidR="009B1751">
        <w:rPr>
          <w:rFonts w:ascii="Arial" w:eastAsia="Times New Roman" w:hAnsi="Arial" w:cs="Arial"/>
          <w:lang w:eastAsia="lt-LT"/>
        </w:rPr>
        <w:t>.</w:t>
      </w:r>
      <w:r w:rsidRPr="006D5F0C">
        <w:rPr>
          <w:rFonts w:ascii="Arial" w:eastAsia="Times New Roman" w:hAnsi="Arial" w:cs="Arial"/>
          <w:lang w:eastAsia="lt-LT"/>
        </w:rPr>
        <w:t xml:space="preserve"> Esant poreikiui, darbuotojų saugos ir sveikatos kompetencijos ugdymas integruojamas į</w:t>
      </w:r>
      <w:r w:rsidR="00833566">
        <w:rPr>
          <w:rFonts w:ascii="Arial" w:eastAsia="Times New Roman" w:hAnsi="Arial" w:cs="Arial"/>
          <w:lang w:eastAsia="lt-LT"/>
        </w:rPr>
        <w:t xml:space="preserve"> atitinkamos </w:t>
      </w:r>
      <w:r w:rsidRPr="006D5F0C">
        <w:rPr>
          <w:rFonts w:ascii="Arial" w:eastAsia="Times New Roman" w:hAnsi="Arial" w:cs="Arial"/>
          <w:lang w:eastAsia="lt-LT"/>
        </w:rPr>
        <w:t xml:space="preserve"> programos turinį.</w:t>
      </w:r>
    </w:p>
    <w:p w14:paraId="3F6FCBCB" w14:textId="5B5ABD2A" w:rsidR="00491D95" w:rsidRDefault="00491D95" w:rsidP="008563A0">
      <w:pPr>
        <w:pStyle w:val="Sraopastraipa"/>
        <w:numPr>
          <w:ilvl w:val="1"/>
          <w:numId w:val="34"/>
        </w:numPr>
        <w:spacing w:after="0" w:line="240" w:lineRule="auto"/>
        <w:ind w:left="0" w:firstLine="710"/>
        <w:jc w:val="both"/>
        <w:rPr>
          <w:rFonts w:ascii="Arial" w:eastAsia="Times New Roman" w:hAnsi="Arial" w:cs="Arial"/>
          <w:bCs/>
        </w:rPr>
      </w:pPr>
      <w:r>
        <w:rPr>
          <w:rFonts w:ascii="Arial" w:eastAsia="Times New Roman" w:hAnsi="Arial" w:cs="Arial"/>
          <w:bCs/>
          <w:lang w:eastAsia="lt-LT"/>
        </w:rPr>
        <w:t>Program</w:t>
      </w:r>
      <w:r w:rsidR="00097B58">
        <w:rPr>
          <w:rFonts w:ascii="Arial" w:eastAsia="Times New Roman" w:hAnsi="Arial" w:cs="Arial"/>
          <w:bCs/>
          <w:lang w:eastAsia="lt-LT"/>
        </w:rPr>
        <w:t>os</w:t>
      </w:r>
      <w:r>
        <w:rPr>
          <w:rFonts w:ascii="Arial" w:eastAsia="Times New Roman" w:hAnsi="Arial" w:cs="Arial"/>
          <w:bCs/>
          <w:lang w:eastAsia="lt-LT"/>
        </w:rPr>
        <w:t xml:space="preserve"> turi būti parengt</w:t>
      </w:r>
      <w:r w:rsidR="00097B58">
        <w:rPr>
          <w:rFonts w:ascii="Arial" w:eastAsia="Times New Roman" w:hAnsi="Arial" w:cs="Arial"/>
          <w:bCs/>
          <w:lang w:eastAsia="lt-LT"/>
        </w:rPr>
        <w:t>os</w:t>
      </w:r>
      <w:r>
        <w:rPr>
          <w:rFonts w:ascii="Arial" w:eastAsia="Times New Roman" w:hAnsi="Arial" w:cs="Arial"/>
          <w:bCs/>
          <w:lang w:eastAsia="lt-LT"/>
        </w:rPr>
        <w:t xml:space="preserve"> lietuvių kalba.</w:t>
      </w:r>
    </w:p>
    <w:p w14:paraId="7BE819F1" w14:textId="57C8D351" w:rsidR="00225E92" w:rsidRPr="00225E92" w:rsidRDefault="00713C6E" w:rsidP="00225E92">
      <w:pPr>
        <w:pStyle w:val="Sraopastraipa"/>
        <w:numPr>
          <w:ilvl w:val="1"/>
          <w:numId w:val="34"/>
        </w:numPr>
        <w:spacing w:after="0" w:line="240" w:lineRule="auto"/>
        <w:ind w:left="0" w:firstLine="710"/>
        <w:jc w:val="both"/>
        <w:rPr>
          <w:rFonts w:ascii="Arial" w:eastAsia="Times New Roman" w:hAnsi="Arial" w:cs="Arial"/>
          <w:bCs/>
        </w:rPr>
      </w:pPr>
      <w:r>
        <w:rPr>
          <w:rFonts w:ascii="Arial" w:eastAsia="Times New Roman" w:hAnsi="Arial" w:cs="Arial"/>
          <w:bCs/>
          <w:lang w:eastAsia="lt-LT"/>
        </w:rPr>
        <w:t>Kiekvienos programos</w:t>
      </w:r>
      <w:r w:rsidR="00225E92">
        <w:rPr>
          <w:rFonts w:ascii="Arial" w:eastAsia="Times New Roman" w:hAnsi="Arial" w:cs="Arial"/>
          <w:bCs/>
          <w:lang w:eastAsia="lt-LT"/>
        </w:rPr>
        <w:t xml:space="preserve"> metodinio vertinimo trukmė  </w:t>
      </w:r>
      <w:r w:rsidR="00097B58">
        <w:rPr>
          <w:rFonts w:ascii="Arial" w:eastAsia="Times New Roman" w:hAnsi="Arial" w:cs="Arial"/>
          <w:bCs/>
          <w:lang w:eastAsia="lt-LT"/>
        </w:rPr>
        <w:t xml:space="preserve">– </w:t>
      </w:r>
      <w:r w:rsidR="00225E92" w:rsidRPr="00262226">
        <w:rPr>
          <w:rFonts w:ascii="Arial" w:eastAsia="Times New Roman" w:hAnsi="Arial" w:cs="Arial"/>
          <w:bCs/>
          <w:lang w:eastAsia="lt-LT"/>
        </w:rPr>
        <w:t xml:space="preserve">ne daugiau kaip </w:t>
      </w:r>
      <w:r w:rsidRPr="00262226">
        <w:rPr>
          <w:rFonts w:ascii="Arial" w:eastAsia="Times New Roman" w:hAnsi="Arial" w:cs="Arial"/>
          <w:bCs/>
          <w:lang w:eastAsia="lt-LT"/>
        </w:rPr>
        <w:t>20</w:t>
      </w:r>
      <w:r w:rsidR="00225E92" w:rsidRPr="00262226">
        <w:rPr>
          <w:rFonts w:ascii="Arial" w:eastAsia="Times New Roman" w:hAnsi="Arial" w:cs="Arial"/>
          <w:bCs/>
          <w:lang w:eastAsia="lt-LT"/>
        </w:rPr>
        <w:t xml:space="preserve"> (</w:t>
      </w:r>
      <w:r w:rsidRPr="00262226">
        <w:rPr>
          <w:rFonts w:ascii="Arial" w:eastAsia="Times New Roman" w:hAnsi="Arial" w:cs="Arial"/>
          <w:bCs/>
          <w:lang w:eastAsia="lt-LT"/>
        </w:rPr>
        <w:t>dvidešimt</w:t>
      </w:r>
      <w:r w:rsidR="00225E92" w:rsidRPr="00262226">
        <w:rPr>
          <w:rFonts w:ascii="Arial" w:eastAsia="Times New Roman" w:hAnsi="Arial" w:cs="Arial"/>
          <w:bCs/>
          <w:lang w:eastAsia="lt-LT"/>
        </w:rPr>
        <w:t xml:space="preserve">) darbo dienų nuo programos </w:t>
      </w:r>
      <w:r w:rsidR="00A13FD1">
        <w:rPr>
          <w:rFonts w:ascii="Arial" w:eastAsia="Times New Roman" w:hAnsi="Arial" w:cs="Arial"/>
          <w:bCs/>
          <w:lang w:eastAsia="lt-LT"/>
        </w:rPr>
        <w:t xml:space="preserve">pirminio </w:t>
      </w:r>
      <w:r w:rsidR="00225E92" w:rsidRPr="00262226">
        <w:rPr>
          <w:rFonts w:ascii="Arial" w:eastAsia="Times New Roman" w:hAnsi="Arial" w:cs="Arial"/>
          <w:bCs/>
          <w:lang w:eastAsia="lt-LT"/>
        </w:rPr>
        <w:t>projekto gavimo dienos</w:t>
      </w:r>
      <w:r w:rsidR="00946044">
        <w:rPr>
          <w:rFonts w:ascii="Arial" w:eastAsia="Times New Roman" w:hAnsi="Arial" w:cs="Arial"/>
          <w:lang w:eastAsia="lt-LT"/>
        </w:rPr>
        <w:t xml:space="preserve">. </w:t>
      </w:r>
      <w:r w:rsidR="00744329" w:rsidRPr="00262226">
        <w:rPr>
          <w:rFonts w:ascii="Arial" w:eastAsia="Times New Roman" w:hAnsi="Arial" w:cs="Arial"/>
          <w:bCs/>
          <w:lang w:eastAsia="lt-LT"/>
        </w:rPr>
        <w:t>P</w:t>
      </w:r>
      <w:r w:rsidR="00744329">
        <w:rPr>
          <w:rFonts w:ascii="Arial" w:eastAsia="Times New Roman" w:hAnsi="Arial" w:cs="Arial"/>
          <w:bCs/>
          <w:lang w:eastAsia="lt-LT"/>
        </w:rPr>
        <w:t xml:space="preserve">atikslintą programos </w:t>
      </w:r>
      <w:r w:rsidR="00A13FD1">
        <w:rPr>
          <w:rFonts w:ascii="Arial" w:eastAsia="Times New Roman" w:hAnsi="Arial" w:cs="Arial"/>
          <w:bCs/>
          <w:lang w:eastAsia="lt-LT"/>
        </w:rPr>
        <w:t xml:space="preserve">pirminį </w:t>
      </w:r>
      <w:r w:rsidR="00744329">
        <w:rPr>
          <w:rFonts w:ascii="Arial" w:eastAsia="Times New Roman" w:hAnsi="Arial" w:cs="Arial"/>
          <w:bCs/>
          <w:lang w:eastAsia="lt-LT"/>
        </w:rPr>
        <w:t>projektą Pas</w:t>
      </w:r>
      <w:r w:rsidR="00CF47CD">
        <w:rPr>
          <w:rFonts w:ascii="Arial" w:eastAsia="Times New Roman" w:hAnsi="Arial" w:cs="Arial"/>
          <w:bCs/>
          <w:lang w:eastAsia="lt-LT"/>
        </w:rPr>
        <w:t>l</w:t>
      </w:r>
      <w:r w:rsidR="00744329">
        <w:rPr>
          <w:rFonts w:ascii="Arial" w:eastAsia="Times New Roman" w:hAnsi="Arial" w:cs="Arial"/>
          <w:bCs/>
          <w:lang w:eastAsia="lt-LT"/>
        </w:rPr>
        <w:t xml:space="preserve">augų teikėjas turi pateikti ne vėliau kaip </w:t>
      </w:r>
      <w:r>
        <w:rPr>
          <w:rFonts w:ascii="Arial" w:eastAsia="Times New Roman" w:hAnsi="Arial" w:cs="Arial"/>
          <w:bCs/>
          <w:lang w:eastAsia="lt-LT"/>
        </w:rPr>
        <w:t xml:space="preserve">per </w:t>
      </w:r>
      <w:r w:rsidR="00A27483">
        <w:rPr>
          <w:rFonts w:ascii="Arial" w:eastAsia="Times New Roman" w:hAnsi="Arial" w:cs="Arial"/>
          <w:bCs/>
          <w:lang w:eastAsia="lt-LT"/>
        </w:rPr>
        <w:t>5</w:t>
      </w:r>
      <w:r w:rsidR="00CF47CD">
        <w:rPr>
          <w:rFonts w:ascii="Arial" w:eastAsia="Times New Roman" w:hAnsi="Arial" w:cs="Arial"/>
          <w:bCs/>
          <w:lang w:eastAsia="lt-LT"/>
        </w:rPr>
        <w:t xml:space="preserve"> (</w:t>
      </w:r>
      <w:r w:rsidR="00A27483">
        <w:rPr>
          <w:rFonts w:ascii="Arial" w:eastAsia="Times New Roman" w:hAnsi="Arial" w:cs="Arial"/>
          <w:bCs/>
          <w:lang w:eastAsia="lt-LT"/>
        </w:rPr>
        <w:t>penkias</w:t>
      </w:r>
      <w:r w:rsidR="00CF47CD">
        <w:rPr>
          <w:rFonts w:ascii="Arial" w:eastAsia="Times New Roman" w:hAnsi="Arial" w:cs="Arial"/>
          <w:bCs/>
          <w:lang w:eastAsia="lt-LT"/>
        </w:rPr>
        <w:t>) darbo dien</w:t>
      </w:r>
      <w:r w:rsidR="00A27483">
        <w:rPr>
          <w:rFonts w:ascii="Arial" w:eastAsia="Times New Roman" w:hAnsi="Arial" w:cs="Arial"/>
          <w:bCs/>
          <w:lang w:eastAsia="lt-LT"/>
        </w:rPr>
        <w:t>as</w:t>
      </w:r>
      <w:r w:rsidR="00CF47CD">
        <w:rPr>
          <w:rFonts w:ascii="Arial" w:eastAsia="Times New Roman" w:hAnsi="Arial" w:cs="Arial"/>
          <w:bCs/>
          <w:lang w:eastAsia="lt-LT"/>
        </w:rPr>
        <w:t xml:space="preserve"> nuo Perkančiosios organizacijos pastabų gavimo dienos.</w:t>
      </w:r>
      <w:r w:rsidR="009729EF">
        <w:rPr>
          <w:rFonts w:ascii="Arial" w:eastAsia="Times New Roman" w:hAnsi="Arial" w:cs="Arial"/>
          <w:bCs/>
          <w:lang w:eastAsia="lt-LT"/>
        </w:rPr>
        <w:t xml:space="preserve"> </w:t>
      </w:r>
      <w:r w:rsidR="00225E92">
        <w:rPr>
          <w:rFonts w:ascii="Arial" w:eastAsia="Times New Roman" w:hAnsi="Arial" w:cs="Arial"/>
          <w:bCs/>
          <w:lang w:eastAsia="lt-LT"/>
        </w:rPr>
        <w:t xml:space="preserve">Programos </w:t>
      </w:r>
      <w:r w:rsidR="00A26A0B">
        <w:rPr>
          <w:rFonts w:ascii="Arial" w:eastAsia="Times New Roman" w:hAnsi="Arial" w:cs="Arial"/>
          <w:bCs/>
          <w:lang w:eastAsia="lt-LT"/>
        </w:rPr>
        <w:t xml:space="preserve">pirminis </w:t>
      </w:r>
      <w:r w:rsidR="00225E92">
        <w:rPr>
          <w:rFonts w:ascii="Arial" w:eastAsia="Times New Roman" w:hAnsi="Arial" w:cs="Arial"/>
          <w:bCs/>
          <w:lang w:eastAsia="lt-LT"/>
        </w:rPr>
        <w:t xml:space="preserve">projektas </w:t>
      </w:r>
      <w:r w:rsidR="00225E92" w:rsidRPr="000C123A">
        <w:rPr>
          <w:rFonts w:ascii="Arial" w:eastAsia="Times New Roman" w:hAnsi="Arial" w:cs="Arial"/>
          <w:bCs/>
          <w:lang w:eastAsia="lt-LT"/>
        </w:rPr>
        <w:t>turi būti tikslinamas pakartotinai, jei y</w:t>
      </w:r>
      <w:r w:rsidR="00225E92">
        <w:rPr>
          <w:rFonts w:ascii="Arial" w:eastAsia="Times New Roman" w:hAnsi="Arial" w:cs="Arial"/>
          <w:bCs/>
          <w:lang w:eastAsia="lt-LT"/>
        </w:rPr>
        <w:t xml:space="preserve">ra gaunama pastabų dėl patikslinto programos </w:t>
      </w:r>
      <w:r w:rsidR="00A26A0B">
        <w:rPr>
          <w:rFonts w:ascii="Arial" w:eastAsia="Times New Roman" w:hAnsi="Arial" w:cs="Arial"/>
          <w:bCs/>
          <w:lang w:eastAsia="lt-LT"/>
        </w:rPr>
        <w:t xml:space="preserve">pirminio </w:t>
      </w:r>
      <w:r w:rsidR="00225E92">
        <w:rPr>
          <w:rFonts w:ascii="Arial" w:eastAsia="Times New Roman" w:hAnsi="Arial" w:cs="Arial"/>
          <w:bCs/>
          <w:lang w:eastAsia="lt-LT"/>
        </w:rPr>
        <w:t>projekto varianto.</w:t>
      </w:r>
      <w:r w:rsidR="00556A0B" w:rsidRPr="00556A0B">
        <w:rPr>
          <w:rFonts w:ascii="Arial" w:eastAsia="Times New Roman" w:hAnsi="Arial" w:cs="Arial"/>
        </w:rPr>
        <w:t xml:space="preserve"> </w:t>
      </w:r>
      <w:r w:rsidR="00D10459">
        <w:rPr>
          <w:rFonts w:ascii="Arial" w:eastAsia="Times New Roman" w:hAnsi="Arial" w:cs="Arial"/>
          <w:bCs/>
          <w:lang w:eastAsia="lt-LT"/>
        </w:rPr>
        <w:t xml:space="preserve">Programos pirminis projektas laikomas tinkamu, kai </w:t>
      </w:r>
      <w:r w:rsidR="00556A0B" w:rsidRPr="00BC0B63">
        <w:rPr>
          <w:rFonts w:ascii="Arial" w:eastAsia="Times New Roman" w:hAnsi="Arial" w:cs="Arial"/>
        </w:rPr>
        <w:t xml:space="preserve"> Perkančiosios organizacijos atstovas sutartyje nurodytu elektroninio pašto adresu raštu patvirtina šio dokumento tinkamumą</w:t>
      </w:r>
    </w:p>
    <w:p w14:paraId="486C6D3D" w14:textId="0E0EE154" w:rsidR="00752165" w:rsidRPr="00BC0B63" w:rsidRDefault="00713C6E" w:rsidP="00BC0B63">
      <w:pPr>
        <w:pStyle w:val="Sraopastraipa"/>
        <w:numPr>
          <w:ilvl w:val="1"/>
          <w:numId w:val="34"/>
        </w:numPr>
        <w:spacing w:after="0" w:line="240" w:lineRule="auto"/>
        <w:ind w:left="0" w:firstLine="709"/>
        <w:jc w:val="both"/>
        <w:rPr>
          <w:rFonts w:ascii="Arial" w:eastAsia="Times New Roman" w:hAnsi="Arial" w:cs="Arial"/>
        </w:rPr>
      </w:pPr>
      <w:r>
        <w:rPr>
          <w:rFonts w:ascii="Arial" w:eastAsia="Times New Roman" w:hAnsi="Arial" w:cs="Arial"/>
          <w:bCs/>
          <w:lang w:eastAsia="lt-LT"/>
        </w:rPr>
        <w:t>Kiekvienos p</w:t>
      </w:r>
      <w:r w:rsidR="00CF47CD" w:rsidRPr="00090F66">
        <w:rPr>
          <w:rFonts w:ascii="Arial" w:eastAsia="Times New Roman" w:hAnsi="Arial" w:cs="Arial"/>
          <w:bCs/>
          <w:lang w:eastAsia="lt-LT"/>
        </w:rPr>
        <w:t>rogramos išorinio vertinimo</w:t>
      </w:r>
      <w:r w:rsidR="00596862">
        <w:rPr>
          <w:rStyle w:val="Puslapioinaosnuoroda"/>
          <w:rFonts w:ascii="Arial" w:eastAsia="Times New Roman" w:hAnsi="Arial" w:cs="Arial"/>
          <w:bCs/>
          <w:lang w:eastAsia="lt-LT"/>
        </w:rPr>
        <w:footnoteReference w:id="5"/>
      </w:r>
      <w:r w:rsidR="00CF47CD" w:rsidRPr="00090F66">
        <w:rPr>
          <w:rFonts w:ascii="Arial" w:eastAsia="Times New Roman" w:hAnsi="Arial" w:cs="Arial"/>
          <w:bCs/>
          <w:lang w:eastAsia="lt-LT"/>
        </w:rPr>
        <w:t xml:space="preserve"> </w:t>
      </w:r>
      <w:r w:rsidR="00CF47CD" w:rsidRPr="00713C6E">
        <w:rPr>
          <w:rFonts w:ascii="Arial" w:eastAsia="Times New Roman" w:hAnsi="Arial" w:cs="Arial"/>
          <w:bCs/>
          <w:lang w:eastAsia="lt-LT"/>
        </w:rPr>
        <w:t xml:space="preserve">trukmė ne daugiau kaip </w:t>
      </w:r>
      <w:r w:rsidRPr="00713C6E">
        <w:rPr>
          <w:rFonts w:ascii="Arial" w:eastAsia="Times New Roman" w:hAnsi="Arial" w:cs="Arial"/>
          <w:bCs/>
          <w:lang w:eastAsia="lt-LT"/>
        </w:rPr>
        <w:t>20</w:t>
      </w:r>
      <w:r w:rsidR="00CF47CD" w:rsidRPr="00713C6E">
        <w:rPr>
          <w:rFonts w:ascii="Arial" w:eastAsia="Times New Roman" w:hAnsi="Arial" w:cs="Arial"/>
          <w:bCs/>
          <w:lang w:eastAsia="lt-LT"/>
        </w:rPr>
        <w:t xml:space="preserve"> (</w:t>
      </w:r>
      <w:r w:rsidRPr="00713C6E">
        <w:rPr>
          <w:rFonts w:ascii="Arial" w:eastAsia="Times New Roman" w:hAnsi="Arial" w:cs="Arial"/>
          <w:bCs/>
          <w:lang w:eastAsia="lt-LT"/>
        </w:rPr>
        <w:t>dvidešimt</w:t>
      </w:r>
      <w:r>
        <w:rPr>
          <w:rFonts w:ascii="Arial" w:eastAsia="Times New Roman" w:hAnsi="Arial" w:cs="Arial"/>
          <w:bCs/>
          <w:lang w:eastAsia="lt-LT"/>
        </w:rPr>
        <w:t>)</w:t>
      </w:r>
      <w:r w:rsidR="00CF47CD" w:rsidRPr="00713C6E">
        <w:rPr>
          <w:rFonts w:ascii="Arial" w:eastAsia="Times New Roman" w:hAnsi="Arial" w:cs="Arial"/>
          <w:bCs/>
          <w:lang w:eastAsia="lt-LT"/>
        </w:rPr>
        <w:t xml:space="preserve"> darbo dienų. </w:t>
      </w:r>
      <w:r w:rsidR="00A27483">
        <w:rPr>
          <w:rFonts w:ascii="Arial" w:eastAsia="Times New Roman" w:hAnsi="Arial" w:cs="Arial"/>
          <w:bCs/>
          <w:lang w:eastAsia="lt-LT"/>
        </w:rPr>
        <w:t>Patikslintą programą Paslaugų teikėjas turi pateikti ne vėliau kaip per 5 (penkias) darbo dienas nuo Perkančiosios organizacijos pastabų gavimo dienos</w:t>
      </w:r>
      <w:r w:rsidR="00835591" w:rsidRPr="00BC0B63">
        <w:rPr>
          <w:rFonts w:ascii="Arial" w:eastAsia="Times New Roman" w:hAnsi="Arial" w:cs="Arial"/>
        </w:rPr>
        <w:t xml:space="preserve">. </w:t>
      </w:r>
      <w:r w:rsidR="00097B58">
        <w:rPr>
          <w:rFonts w:ascii="Arial" w:eastAsia="Times New Roman" w:hAnsi="Arial" w:cs="Arial"/>
        </w:rPr>
        <w:t>P</w:t>
      </w:r>
      <w:r w:rsidR="00BC0B63">
        <w:rPr>
          <w:rFonts w:ascii="Arial" w:eastAsia="Times New Roman" w:hAnsi="Arial" w:cs="Arial"/>
        </w:rPr>
        <w:t xml:space="preserve">rogramos variantas yra tikslinamas pakartotinai, jei nėra tinkamai atsižvelgta į pateiktas išorės vertintojų pastabas. </w:t>
      </w:r>
      <w:r w:rsidR="003B69ED">
        <w:rPr>
          <w:rFonts w:ascii="Arial" w:eastAsia="Times New Roman" w:hAnsi="Arial" w:cs="Arial"/>
        </w:rPr>
        <w:t>P</w:t>
      </w:r>
      <w:r w:rsidR="00BC0B63" w:rsidRPr="00BC0B63">
        <w:rPr>
          <w:rFonts w:ascii="Arial" w:eastAsia="Times New Roman" w:hAnsi="Arial" w:cs="Arial"/>
        </w:rPr>
        <w:t xml:space="preserve">rogramų </w:t>
      </w:r>
      <w:r w:rsidR="003B69ED">
        <w:rPr>
          <w:rFonts w:ascii="Arial" w:eastAsia="Times New Roman" w:hAnsi="Arial" w:cs="Arial"/>
        </w:rPr>
        <w:t>g</w:t>
      </w:r>
      <w:r w:rsidR="003B69ED" w:rsidRPr="00BC0B63">
        <w:rPr>
          <w:rFonts w:ascii="Arial" w:eastAsia="Times New Roman" w:hAnsi="Arial" w:cs="Arial"/>
        </w:rPr>
        <w:t xml:space="preserve">alutinis </w:t>
      </w:r>
      <w:r w:rsidR="00097B58">
        <w:rPr>
          <w:rFonts w:ascii="Arial" w:eastAsia="Times New Roman" w:hAnsi="Arial" w:cs="Arial"/>
        </w:rPr>
        <w:t>variantas</w:t>
      </w:r>
      <w:r w:rsidR="00BC0B63" w:rsidRPr="00BC0B63">
        <w:rPr>
          <w:rFonts w:ascii="Arial" w:eastAsia="Times New Roman" w:hAnsi="Arial" w:cs="Arial"/>
        </w:rPr>
        <w:t xml:space="preserve"> laikomas </w:t>
      </w:r>
      <w:r w:rsidR="00D10459">
        <w:rPr>
          <w:rFonts w:ascii="Arial" w:eastAsia="Times New Roman" w:hAnsi="Arial" w:cs="Arial"/>
        </w:rPr>
        <w:t>tinkamu</w:t>
      </w:r>
      <w:r w:rsidR="00BC0B63" w:rsidRPr="00BC0B63">
        <w:rPr>
          <w:rFonts w:ascii="Arial" w:eastAsia="Times New Roman" w:hAnsi="Arial" w:cs="Arial"/>
        </w:rPr>
        <w:t>, kai Perkančiosios organizacijos atstovas sutartyje nurodytu elektroninio pašto adresu raštu patvirtina šio dokumento tinkamumą.</w:t>
      </w:r>
    </w:p>
    <w:p w14:paraId="79C301D4" w14:textId="77777777" w:rsidR="0086742A" w:rsidRPr="00BC0B63" w:rsidRDefault="0086742A" w:rsidP="00BC0B63">
      <w:pPr>
        <w:spacing w:after="0" w:line="240" w:lineRule="auto"/>
        <w:jc w:val="both"/>
        <w:rPr>
          <w:rFonts w:ascii="Arial" w:eastAsia="Times New Roman" w:hAnsi="Arial" w:cs="Arial"/>
          <w:bCs/>
        </w:rPr>
      </w:pPr>
    </w:p>
    <w:p w14:paraId="7571312F" w14:textId="43BC1BE7" w:rsidR="00460C60" w:rsidRDefault="00487E5E" w:rsidP="008563A0">
      <w:pPr>
        <w:numPr>
          <w:ilvl w:val="0"/>
          <w:numId w:val="34"/>
        </w:numPr>
        <w:tabs>
          <w:tab w:val="left" w:pos="284"/>
        </w:tabs>
        <w:spacing w:after="0" w:line="240" w:lineRule="auto"/>
        <w:ind w:left="0" w:firstLine="0"/>
        <w:jc w:val="center"/>
        <w:rPr>
          <w:rFonts w:ascii="Arial" w:eastAsia="Times New Roman" w:hAnsi="Arial" w:cs="Arial"/>
          <w:b/>
          <w:bCs/>
          <w:sz w:val="22"/>
          <w:lang w:eastAsia="lt-LT"/>
        </w:rPr>
      </w:pPr>
      <w:r>
        <w:rPr>
          <w:rFonts w:ascii="Arial" w:eastAsia="Times New Roman" w:hAnsi="Arial" w:cs="Arial"/>
          <w:b/>
          <w:bCs/>
          <w:sz w:val="22"/>
          <w:lang w:eastAsia="lt-LT"/>
        </w:rPr>
        <w:t>SPECIALIEJI</w:t>
      </w:r>
      <w:r w:rsidR="00D82145">
        <w:rPr>
          <w:rFonts w:ascii="Arial" w:eastAsia="Times New Roman" w:hAnsi="Arial" w:cs="Arial"/>
          <w:b/>
          <w:bCs/>
          <w:sz w:val="22"/>
          <w:lang w:eastAsia="lt-LT"/>
        </w:rPr>
        <w:t xml:space="preserve"> </w:t>
      </w:r>
      <w:r w:rsidR="00460C60" w:rsidRPr="003409C8">
        <w:rPr>
          <w:rFonts w:ascii="Arial" w:eastAsia="Times New Roman" w:hAnsi="Arial" w:cs="Arial"/>
          <w:b/>
          <w:bCs/>
          <w:sz w:val="22"/>
          <w:lang w:eastAsia="lt-LT"/>
        </w:rPr>
        <w:t>REIKALAVIMAI</w:t>
      </w:r>
      <w:r w:rsidR="00460C60">
        <w:rPr>
          <w:rFonts w:ascii="Arial" w:eastAsia="Times New Roman" w:hAnsi="Arial" w:cs="Arial"/>
          <w:b/>
          <w:bCs/>
          <w:sz w:val="22"/>
          <w:lang w:eastAsia="lt-LT"/>
        </w:rPr>
        <w:t xml:space="preserve"> </w:t>
      </w:r>
      <w:r w:rsidR="008563A0">
        <w:rPr>
          <w:rFonts w:ascii="Arial" w:eastAsia="Times New Roman" w:hAnsi="Arial" w:cs="Arial"/>
          <w:b/>
          <w:bCs/>
          <w:sz w:val="22"/>
          <w:lang w:eastAsia="lt-LT"/>
        </w:rPr>
        <w:t>NEFORMALIOJO PROFESINIO MOKYMO</w:t>
      </w:r>
      <w:r w:rsidR="00460C60">
        <w:rPr>
          <w:rFonts w:ascii="Arial" w:eastAsia="Times New Roman" w:hAnsi="Arial" w:cs="Arial"/>
          <w:b/>
          <w:bCs/>
          <w:sz w:val="22"/>
          <w:lang w:eastAsia="lt-LT"/>
        </w:rPr>
        <w:t xml:space="preserve"> PROGRAMŲ ĮGYVENDINIMĄ </w:t>
      </w:r>
      <w:r w:rsidR="00295595">
        <w:rPr>
          <w:rFonts w:ascii="Arial" w:eastAsia="Times New Roman" w:hAnsi="Arial" w:cs="Arial"/>
          <w:b/>
          <w:bCs/>
          <w:sz w:val="22"/>
          <w:lang w:eastAsia="lt-LT"/>
        </w:rPr>
        <w:t xml:space="preserve">PALYDINČIAI </w:t>
      </w:r>
      <w:r w:rsidR="00460C60">
        <w:rPr>
          <w:rFonts w:ascii="Arial" w:eastAsia="Times New Roman" w:hAnsi="Arial" w:cs="Arial"/>
          <w:b/>
          <w:bCs/>
          <w:sz w:val="22"/>
          <w:lang w:eastAsia="lt-LT"/>
        </w:rPr>
        <w:t>MEDŽIAGAI PARENGTI</w:t>
      </w:r>
    </w:p>
    <w:p w14:paraId="6047C4B4" w14:textId="77777777" w:rsidR="00295595" w:rsidRDefault="00295595" w:rsidP="00295595">
      <w:pPr>
        <w:tabs>
          <w:tab w:val="left" w:pos="284"/>
        </w:tabs>
        <w:spacing w:after="0" w:line="240" w:lineRule="auto"/>
        <w:jc w:val="center"/>
        <w:rPr>
          <w:rFonts w:ascii="Arial" w:eastAsia="Times New Roman" w:hAnsi="Arial" w:cs="Arial"/>
          <w:b/>
          <w:bCs/>
          <w:sz w:val="22"/>
          <w:lang w:eastAsia="lt-LT"/>
        </w:rPr>
      </w:pPr>
    </w:p>
    <w:p w14:paraId="133A91E6" w14:textId="07281894" w:rsidR="00460C60" w:rsidRPr="00460C60" w:rsidRDefault="00464449" w:rsidP="008563A0">
      <w:pPr>
        <w:pStyle w:val="Sraopastraipa"/>
        <w:numPr>
          <w:ilvl w:val="1"/>
          <w:numId w:val="34"/>
        </w:numPr>
        <w:tabs>
          <w:tab w:val="left" w:pos="284"/>
        </w:tabs>
        <w:spacing w:after="0" w:line="240" w:lineRule="auto"/>
        <w:ind w:left="0" w:firstLine="710"/>
        <w:jc w:val="both"/>
        <w:rPr>
          <w:rFonts w:ascii="Arial" w:eastAsia="Times New Roman" w:hAnsi="Arial" w:cs="Arial"/>
          <w:bCs/>
          <w:lang w:eastAsia="lt-LT"/>
        </w:rPr>
      </w:pPr>
      <w:r>
        <w:rPr>
          <w:rFonts w:ascii="Arial" w:eastAsia="Times New Roman" w:hAnsi="Arial" w:cs="Arial"/>
          <w:bCs/>
          <w:lang w:eastAsia="lt-LT"/>
        </w:rPr>
        <w:t xml:space="preserve">Programų </w:t>
      </w:r>
      <w:r w:rsidR="00295595">
        <w:rPr>
          <w:rFonts w:ascii="Arial" w:eastAsia="Times New Roman" w:hAnsi="Arial" w:cs="Arial"/>
          <w:bCs/>
          <w:lang w:eastAsia="lt-LT"/>
        </w:rPr>
        <w:t>medžiagos p</w:t>
      </w:r>
      <w:r>
        <w:rPr>
          <w:rFonts w:ascii="Arial" w:eastAsia="Times New Roman" w:hAnsi="Arial" w:cs="Arial"/>
          <w:bCs/>
          <w:lang w:eastAsia="lt-LT"/>
        </w:rPr>
        <w:t>askirtis</w:t>
      </w:r>
      <w:r w:rsidR="002328E3">
        <w:rPr>
          <w:rFonts w:ascii="Arial" w:eastAsia="Times New Roman" w:hAnsi="Arial" w:cs="Arial"/>
          <w:bCs/>
          <w:lang w:eastAsia="lt-LT"/>
        </w:rPr>
        <w:t xml:space="preserve"> –</w:t>
      </w:r>
      <w:r w:rsidR="00962BF6">
        <w:rPr>
          <w:rFonts w:ascii="Arial" w:eastAsia="Times New Roman" w:hAnsi="Arial" w:cs="Arial"/>
          <w:bCs/>
          <w:lang w:eastAsia="lt-LT"/>
        </w:rPr>
        <w:t xml:space="preserve"> </w:t>
      </w:r>
      <w:r w:rsidR="002328E3">
        <w:rPr>
          <w:rFonts w:ascii="Arial" w:eastAsia="Times New Roman" w:hAnsi="Arial" w:cs="Arial"/>
          <w:bCs/>
          <w:lang w:eastAsia="lt-LT"/>
        </w:rPr>
        <w:t>pritaikyti program</w:t>
      </w:r>
      <w:r w:rsidR="008E5FD2">
        <w:rPr>
          <w:rFonts w:ascii="Arial" w:eastAsia="Times New Roman" w:hAnsi="Arial" w:cs="Arial"/>
          <w:bCs/>
          <w:lang w:eastAsia="lt-LT"/>
        </w:rPr>
        <w:t>ų įgyvendinimą</w:t>
      </w:r>
      <w:r w:rsidR="002328E3">
        <w:rPr>
          <w:rFonts w:ascii="Arial" w:eastAsia="Times New Roman" w:hAnsi="Arial" w:cs="Arial"/>
          <w:bCs/>
          <w:lang w:eastAsia="lt-LT"/>
        </w:rPr>
        <w:t xml:space="preserve"> trečiųjų šalių pilieč</w:t>
      </w:r>
      <w:r w:rsidR="00295595">
        <w:rPr>
          <w:rFonts w:ascii="Arial" w:eastAsia="Times New Roman" w:hAnsi="Arial" w:cs="Arial"/>
          <w:bCs/>
          <w:lang w:eastAsia="lt-LT"/>
        </w:rPr>
        <w:t>iams</w:t>
      </w:r>
      <w:r w:rsidR="002328E3">
        <w:rPr>
          <w:rFonts w:ascii="Arial" w:eastAsia="Times New Roman" w:hAnsi="Arial" w:cs="Arial"/>
          <w:bCs/>
          <w:lang w:eastAsia="lt-LT"/>
        </w:rPr>
        <w:t>, užtikrinti program</w:t>
      </w:r>
      <w:r w:rsidR="00847B18">
        <w:rPr>
          <w:rFonts w:ascii="Arial" w:eastAsia="Times New Roman" w:hAnsi="Arial" w:cs="Arial"/>
          <w:bCs/>
          <w:lang w:eastAsia="lt-LT"/>
        </w:rPr>
        <w:t>ų</w:t>
      </w:r>
      <w:r w:rsidR="002328E3" w:rsidRPr="002328E3">
        <w:rPr>
          <w:rFonts w:ascii="Arial" w:eastAsia="Times New Roman" w:hAnsi="Arial" w:cs="Arial"/>
          <w:bCs/>
          <w:lang w:eastAsia="lt-LT"/>
        </w:rPr>
        <w:t xml:space="preserve"> </w:t>
      </w:r>
      <w:r w:rsidR="002328E3">
        <w:rPr>
          <w:rFonts w:ascii="Arial" w:eastAsia="Times New Roman" w:hAnsi="Arial" w:cs="Arial"/>
          <w:bCs/>
          <w:lang w:eastAsia="lt-LT"/>
        </w:rPr>
        <w:t xml:space="preserve">įgyvendinimo </w:t>
      </w:r>
      <w:r w:rsidR="002328E3" w:rsidRPr="002328E3">
        <w:rPr>
          <w:rFonts w:ascii="Arial" w:eastAsia="Times New Roman" w:hAnsi="Arial" w:cs="Arial"/>
          <w:bCs/>
          <w:lang w:eastAsia="lt-LT"/>
        </w:rPr>
        <w:t xml:space="preserve">nuoseklumą ir suteikti </w:t>
      </w:r>
      <w:r w:rsidR="00295595">
        <w:rPr>
          <w:rFonts w:ascii="Arial" w:eastAsia="Times New Roman" w:hAnsi="Arial" w:cs="Arial"/>
          <w:bCs/>
          <w:lang w:eastAsia="lt-LT"/>
        </w:rPr>
        <w:t>praktinę metodinę pagalbą</w:t>
      </w:r>
      <w:r w:rsidR="002328E3" w:rsidRPr="002328E3">
        <w:rPr>
          <w:rFonts w:ascii="Arial" w:eastAsia="Times New Roman" w:hAnsi="Arial" w:cs="Arial"/>
          <w:bCs/>
          <w:lang w:eastAsia="lt-LT"/>
        </w:rPr>
        <w:t xml:space="preserve"> bei aiškumą </w:t>
      </w:r>
      <w:r w:rsidR="002328E3">
        <w:rPr>
          <w:rFonts w:ascii="Arial" w:eastAsia="Times New Roman" w:hAnsi="Arial" w:cs="Arial"/>
          <w:bCs/>
          <w:lang w:eastAsia="lt-LT"/>
        </w:rPr>
        <w:t>profesijos mokytojams ir besimokantiesiems.</w:t>
      </w:r>
    </w:p>
    <w:p w14:paraId="2A523638" w14:textId="67AEA929" w:rsidR="00D51BF6" w:rsidRDefault="00962BF6" w:rsidP="00847B18">
      <w:pPr>
        <w:pStyle w:val="Sraopastraipa"/>
        <w:numPr>
          <w:ilvl w:val="1"/>
          <w:numId w:val="34"/>
        </w:numPr>
        <w:tabs>
          <w:tab w:val="left" w:pos="284"/>
        </w:tabs>
        <w:spacing w:after="0" w:line="240" w:lineRule="auto"/>
        <w:ind w:hanging="579"/>
        <w:jc w:val="both"/>
        <w:rPr>
          <w:rFonts w:ascii="Arial" w:eastAsia="Times New Roman" w:hAnsi="Arial" w:cs="Arial"/>
          <w:bCs/>
          <w:lang w:eastAsia="lt-LT"/>
        </w:rPr>
      </w:pPr>
      <w:r>
        <w:rPr>
          <w:rFonts w:ascii="Arial" w:eastAsia="Times New Roman" w:hAnsi="Arial" w:cs="Arial"/>
          <w:bCs/>
          <w:lang w:eastAsia="lt-LT"/>
        </w:rPr>
        <w:t>Kiekvienos p</w:t>
      </w:r>
      <w:r w:rsidR="00464449">
        <w:rPr>
          <w:rFonts w:ascii="Arial" w:eastAsia="Times New Roman" w:hAnsi="Arial" w:cs="Arial"/>
          <w:bCs/>
          <w:lang w:eastAsia="lt-LT"/>
        </w:rPr>
        <w:t xml:space="preserve">rogramos medžiagą </w:t>
      </w:r>
      <w:r w:rsidR="00FF6B96">
        <w:rPr>
          <w:rFonts w:ascii="Arial" w:eastAsia="Times New Roman" w:hAnsi="Arial" w:cs="Arial"/>
          <w:bCs/>
          <w:lang w:eastAsia="lt-LT"/>
        </w:rPr>
        <w:t>privalo</w:t>
      </w:r>
      <w:r w:rsidR="00464449">
        <w:rPr>
          <w:rFonts w:ascii="Arial" w:eastAsia="Times New Roman" w:hAnsi="Arial" w:cs="Arial"/>
          <w:bCs/>
          <w:lang w:eastAsia="lt-LT"/>
        </w:rPr>
        <w:t xml:space="preserve"> sudaryti</w:t>
      </w:r>
      <w:r>
        <w:rPr>
          <w:rFonts w:ascii="Arial" w:eastAsia="Times New Roman" w:hAnsi="Arial" w:cs="Arial"/>
          <w:bCs/>
          <w:lang w:eastAsia="lt-LT"/>
        </w:rPr>
        <w:t>:</w:t>
      </w:r>
    </w:p>
    <w:p w14:paraId="6E0516FF" w14:textId="0F9CB9DB" w:rsidR="00D51BF6" w:rsidRPr="008A0772" w:rsidRDefault="00A72BEE" w:rsidP="005B3321">
      <w:pPr>
        <w:pStyle w:val="Sraopastraipa"/>
        <w:numPr>
          <w:ilvl w:val="2"/>
          <w:numId w:val="34"/>
        </w:numPr>
        <w:tabs>
          <w:tab w:val="left" w:pos="284"/>
        </w:tabs>
        <w:spacing w:after="0" w:line="240" w:lineRule="auto"/>
        <w:ind w:left="1418" w:hanging="709"/>
        <w:jc w:val="both"/>
        <w:rPr>
          <w:rFonts w:ascii="Arial" w:eastAsia="Times New Roman" w:hAnsi="Arial" w:cs="Arial"/>
          <w:bCs/>
          <w:lang w:eastAsia="lt-LT"/>
        </w:rPr>
      </w:pPr>
      <w:r>
        <w:rPr>
          <w:rFonts w:ascii="Arial" w:eastAsia="Times New Roman" w:hAnsi="Arial" w:cs="Arial"/>
          <w:bCs/>
          <w:lang w:eastAsia="lt-LT"/>
        </w:rPr>
        <w:t>p</w:t>
      </w:r>
      <w:r w:rsidR="00295595" w:rsidRPr="008A0772">
        <w:rPr>
          <w:rFonts w:ascii="Arial" w:eastAsia="Times New Roman" w:hAnsi="Arial" w:cs="Arial"/>
          <w:bCs/>
          <w:lang w:eastAsia="lt-LT"/>
        </w:rPr>
        <w:t xml:space="preserve">rofesinių terminų </w:t>
      </w:r>
      <w:r w:rsidR="00295595" w:rsidRPr="00413110">
        <w:rPr>
          <w:rFonts w:ascii="Arial" w:eastAsia="Times New Roman" w:hAnsi="Arial" w:cs="Arial"/>
          <w:bCs/>
          <w:lang w:eastAsia="lt-LT"/>
        </w:rPr>
        <w:t>žodynėlis lietuvių-anglų</w:t>
      </w:r>
      <w:r w:rsidR="00847B18" w:rsidRPr="00413110">
        <w:rPr>
          <w:rFonts w:ascii="Arial" w:eastAsia="Times New Roman" w:hAnsi="Arial" w:cs="Arial"/>
          <w:bCs/>
          <w:lang w:eastAsia="lt-LT"/>
        </w:rPr>
        <w:t>-rusų</w:t>
      </w:r>
      <w:r w:rsidR="00295595" w:rsidRPr="00413110">
        <w:rPr>
          <w:rFonts w:ascii="Arial" w:eastAsia="Times New Roman" w:hAnsi="Arial" w:cs="Arial"/>
          <w:bCs/>
          <w:lang w:eastAsia="lt-LT"/>
        </w:rPr>
        <w:t xml:space="preserve"> kalbomis</w:t>
      </w:r>
      <w:r w:rsidR="005B3321" w:rsidRPr="008A0772">
        <w:rPr>
          <w:rFonts w:ascii="Arial" w:eastAsia="Times New Roman" w:hAnsi="Arial" w:cs="Arial"/>
          <w:bCs/>
          <w:lang w:eastAsia="lt-LT"/>
        </w:rPr>
        <w:t>;</w:t>
      </w:r>
    </w:p>
    <w:p w14:paraId="2BBB6769" w14:textId="7A4CCDEF" w:rsidR="00962BF6" w:rsidRPr="00413110" w:rsidRDefault="00A72BEE" w:rsidP="005B3321">
      <w:pPr>
        <w:pStyle w:val="Sraopastraipa"/>
        <w:numPr>
          <w:ilvl w:val="2"/>
          <w:numId w:val="34"/>
        </w:numPr>
        <w:tabs>
          <w:tab w:val="left" w:pos="284"/>
        </w:tabs>
        <w:spacing w:after="0" w:line="240" w:lineRule="auto"/>
        <w:ind w:left="1418" w:hanging="709"/>
        <w:jc w:val="both"/>
        <w:rPr>
          <w:rFonts w:ascii="Arial" w:eastAsia="Times New Roman" w:hAnsi="Arial" w:cs="Arial"/>
          <w:bCs/>
          <w:lang w:eastAsia="lt-LT"/>
        </w:rPr>
      </w:pPr>
      <w:r>
        <w:rPr>
          <w:rFonts w:ascii="Arial" w:eastAsia="Times New Roman" w:hAnsi="Arial" w:cs="Arial"/>
          <w:bCs/>
          <w:lang w:eastAsia="lt-LT"/>
        </w:rPr>
        <w:t>p</w:t>
      </w:r>
      <w:r w:rsidR="00962BF6" w:rsidRPr="008A0772">
        <w:rPr>
          <w:rFonts w:ascii="Arial" w:eastAsia="Times New Roman" w:hAnsi="Arial" w:cs="Arial"/>
          <w:bCs/>
          <w:lang w:eastAsia="lt-LT"/>
        </w:rPr>
        <w:t>raktinės užduotys</w:t>
      </w:r>
      <w:r w:rsidR="00413771" w:rsidRPr="008A0772">
        <w:rPr>
          <w:rFonts w:ascii="Arial" w:eastAsia="Times New Roman" w:hAnsi="Arial" w:cs="Arial"/>
          <w:bCs/>
          <w:lang w:eastAsia="lt-LT"/>
        </w:rPr>
        <w:t xml:space="preserve"> </w:t>
      </w:r>
      <w:r w:rsidR="00224383" w:rsidRPr="008A0772">
        <w:rPr>
          <w:rFonts w:ascii="Arial" w:eastAsia="Times New Roman" w:hAnsi="Arial" w:cs="Arial"/>
          <w:bCs/>
          <w:lang w:eastAsia="lt-LT"/>
        </w:rPr>
        <w:t xml:space="preserve">ir (ar) technologinės </w:t>
      </w:r>
      <w:r w:rsidR="00224383" w:rsidRPr="00413110">
        <w:rPr>
          <w:rFonts w:ascii="Arial" w:eastAsia="Times New Roman" w:hAnsi="Arial" w:cs="Arial"/>
          <w:bCs/>
          <w:lang w:eastAsia="lt-LT"/>
        </w:rPr>
        <w:t>kortelės (lietuvių</w:t>
      </w:r>
      <w:r w:rsidR="00413110" w:rsidRPr="00413110">
        <w:rPr>
          <w:rFonts w:ascii="Arial" w:eastAsia="Times New Roman" w:hAnsi="Arial" w:cs="Arial"/>
          <w:bCs/>
          <w:lang w:eastAsia="lt-LT"/>
        </w:rPr>
        <w:t xml:space="preserve"> </w:t>
      </w:r>
      <w:r w:rsidR="00224383" w:rsidRPr="00413110">
        <w:rPr>
          <w:rFonts w:ascii="Arial" w:eastAsia="Times New Roman" w:hAnsi="Arial" w:cs="Arial"/>
          <w:bCs/>
          <w:lang w:eastAsia="lt-LT"/>
        </w:rPr>
        <w:t>kalb</w:t>
      </w:r>
      <w:r w:rsidR="00413110" w:rsidRPr="00413110">
        <w:rPr>
          <w:rFonts w:ascii="Arial" w:eastAsia="Times New Roman" w:hAnsi="Arial" w:cs="Arial"/>
          <w:bCs/>
          <w:lang w:eastAsia="lt-LT"/>
        </w:rPr>
        <w:t>a</w:t>
      </w:r>
      <w:r w:rsidR="00224383" w:rsidRPr="00413110">
        <w:rPr>
          <w:rFonts w:ascii="Arial" w:eastAsia="Times New Roman" w:hAnsi="Arial" w:cs="Arial"/>
          <w:bCs/>
          <w:lang w:eastAsia="lt-LT"/>
        </w:rPr>
        <w:t>)</w:t>
      </w:r>
      <w:r w:rsidR="005B3321" w:rsidRPr="00413110">
        <w:rPr>
          <w:rFonts w:ascii="Arial" w:eastAsia="Times New Roman" w:hAnsi="Arial" w:cs="Arial"/>
          <w:bCs/>
          <w:lang w:eastAsia="lt-LT"/>
        </w:rPr>
        <w:t>;</w:t>
      </w:r>
      <w:r w:rsidR="00962BF6" w:rsidRPr="00413110">
        <w:rPr>
          <w:rFonts w:ascii="Arial" w:eastAsia="Times New Roman" w:hAnsi="Arial" w:cs="Arial"/>
          <w:bCs/>
          <w:lang w:eastAsia="lt-LT"/>
        </w:rPr>
        <w:t xml:space="preserve"> </w:t>
      </w:r>
    </w:p>
    <w:p w14:paraId="7FAAD2B7" w14:textId="4F4DF22E" w:rsidR="00D51BF6" w:rsidRPr="00413110" w:rsidRDefault="00A72BEE" w:rsidP="005B3321">
      <w:pPr>
        <w:pStyle w:val="Sraopastraipa"/>
        <w:numPr>
          <w:ilvl w:val="2"/>
          <w:numId w:val="34"/>
        </w:numPr>
        <w:tabs>
          <w:tab w:val="left" w:pos="284"/>
        </w:tabs>
        <w:spacing w:after="0" w:line="240" w:lineRule="auto"/>
        <w:ind w:left="1418" w:hanging="709"/>
        <w:jc w:val="both"/>
        <w:rPr>
          <w:rFonts w:ascii="Arial" w:eastAsia="Times New Roman" w:hAnsi="Arial" w:cs="Arial"/>
          <w:bCs/>
          <w:lang w:eastAsia="lt-LT"/>
        </w:rPr>
      </w:pPr>
      <w:r>
        <w:rPr>
          <w:rFonts w:ascii="Arial" w:eastAsia="Times New Roman" w:hAnsi="Arial" w:cs="Arial"/>
          <w:bCs/>
          <w:lang w:eastAsia="lt-LT"/>
        </w:rPr>
        <w:t>a</w:t>
      </w:r>
      <w:r w:rsidR="00962BF6" w:rsidRPr="00413110">
        <w:rPr>
          <w:rFonts w:ascii="Arial" w:eastAsia="Times New Roman" w:hAnsi="Arial" w:cs="Arial"/>
          <w:bCs/>
          <w:lang w:eastAsia="lt-LT"/>
        </w:rPr>
        <w:t>smens įgytų kompetencijų patikrinimo testai</w:t>
      </w:r>
      <w:r w:rsidR="00413771" w:rsidRPr="00413110">
        <w:rPr>
          <w:rFonts w:ascii="Arial" w:eastAsia="Times New Roman" w:hAnsi="Arial" w:cs="Arial"/>
          <w:bCs/>
          <w:lang w:eastAsia="lt-LT"/>
        </w:rPr>
        <w:t xml:space="preserve"> (lietuvių</w:t>
      </w:r>
      <w:r w:rsidR="005B3321" w:rsidRPr="00413110">
        <w:rPr>
          <w:rFonts w:ascii="Arial" w:eastAsia="Times New Roman" w:hAnsi="Arial" w:cs="Arial"/>
          <w:bCs/>
          <w:lang w:eastAsia="lt-LT"/>
        </w:rPr>
        <w:t xml:space="preserve"> </w:t>
      </w:r>
      <w:r w:rsidR="00413771" w:rsidRPr="00413110">
        <w:rPr>
          <w:rFonts w:ascii="Arial" w:eastAsia="Times New Roman" w:hAnsi="Arial" w:cs="Arial"/>
          <w:bCs/>
          <w:lang w:eastAsia="lt-LT"/>
        </w:rPr>
        <w:t>kalb</w:t>
      </w:r>
      <w:r w:rsidR="00413110" w:rsidRPr="00413110">
        <w:rPr>
          <w:rFonts w:ascii="Arial" w:eastAsia="Times New Roman" w:hAnsi="Arial" w:cs="Arial"/>
          <w:bCs/>
          <w:lang w:eastAsia="lt-LT"/>
        </w:rPr>
        <w:t>a</w:t>
      </w:r>
      <w:r w:rsidR="00413771" w:rsidRPr="00413110">
        <w:rPr>
          <w:rFonts w:ascii="Arial" w:eastAsia="Times New Roman" w:hAnsi="Arial" w:cs="Arial"/>
          <w:bCs/>
          <w:lang w:eastAsia="lt-LT"/>
        </w:rPr>
        <w:t xml:space="preserve">). </w:t>
      </w:r>
    </w:p>
    <w:p w14:paraId="5524CBD2" w14:textId="31EE31F0" w:rsidR="00464449" w:rsidRPr="008A0772" w:rsidRDefault="00464449" w:rsidP="00A607BC">
      <w:pPr>
        <w:pStyle w:val="Sraopastraipa"/>
        <w:numPr>
          <w:ilvl w:val="1"/>
          <w:numId w:val="34"/>
        </w:numPr>
        <w:tabs>
          <w:tab w:val="left" w:pos="284"/>
        </w:tabs>
        <w:spacing w:after="0" w:line="240" w:lineRule="auto"/>
        <w:ind w:hanging="579"/>
        <w:jc w:val="both"/>
        <w:rPr>
          <w:rFonts w:ascii="Arial" w:eastAsia="Times New Roman" w:hAnsi="Arial" w:cs="Arial"/>
          <w:bCs/>
          <w:lang w:eastAsia="lt-LT"/>
        </w:rPr>
      </w:pPr>
      <w:r w:rsidRPr="008A0772">
        <w:rPr>
          <w:rFonts w:ascii="Arial" w:eastAsia="Times New Roman" w:hAnsi="Arial" w:cs="Arial"/>
          <w:bCs/>
          <w:lang w:eastAsia="lt-LT"/>
        </w:rPr>
        <w:t xml:space="preserve">Reikalavimai </w:t>
      </w:r>
      <w:r w:rsidR="00DD48AB" w:rsidRPr="008A0772">
        <w:rPr>
          <w:rFonts w:ascii="Arial" w:eastAsia="Times New Roman" w:hAnsi="Arial" w:cs="Arial"/>
          <w:bCs/>
          <w:lang w:eastAsia="lt-LT"/>
        </w:rPr>
        <w:t xml:space="preserve">kiekvienos </w:t>
      </w:r>
      <w:r w:rsidRPr="008A0772">
        <w:rPr>
          <w:rFonts w:ascii="Arial" w:eastAsia="Times New Roman" w:hAnsi="Arial" w:cs="Arial"/>
          <w:bCs/>
          <w:lang w:eastAsia="lt-LT"/>
        </w:rPr>
        <w:t xml:space="preserve">programos medžiagos </w:t>
      </w:r>
      <w:r w:rsidR="00DD48AB" w:rsidRPr="008A0772">
        <w:rPr>
          <w:rFonts w:ascii="Arial" w:eastAsia="Times New Roman" w:hAnsi="Arial" w:cs="Arial"/>
          <w:bCs/>
          <w:lang w:eastAsia="lt-LT"/>
        </w:rPr>
        <w:t>turiniui</w:t>
      </w:r>
      <w:r w:rsidR="00134ECD" w:rsidRPr="008A0772">
        <w:rPr>
          <w:rFonts w:ascii="Arial" w:eastAsia="Times New Roman" w:hAnsi="Arial" w:cs="Arial"/>
          <w:bCs/>
          <w:lang w:eastAsia="lt-LT"/>
        </w:rPr>
        <w:t>:</w:t>
      </w:r>
    </w:p>
    <w:p w14:paraId="352D7ECF" w14:textId="5F6FB571" w:rsidR="00962BF6" w:rsidRDefault="00413771" w:rsidP="008563A0">
      <w:pPr>
        <w:pStyle w:val="Sraopastraipa"/>
        <w:numPr>
          <w:ilvl w:val="2"/>
          <w:numId w:val="34"/>
        </w:numPr>
        <w:tabs>
          <w:tab w:val="left" w:pos="284"/>
        </w:tabs>
        <w:spacing w:after="0" w:line="240" w:lineRule="auto"/>
        <w:ind w:left="0" w:firstLine="709"/>
        <w:jc w:val="both"/>
        <w:rPr>
          <w:rFonts w:ascii="Arial" w:eastAsia="Times New Roman" w:hAnsi="Arial" w:cs="Arial"/>
          <w:bCs/>
          <w:lang w:eastAsia="lt-LT"/>
        </w:rPr>
      </w:pPr>
      <w:r>
        <w:rPr>
          <w:rFonts w:ascii="Arial" w:eastAsia="Times New Roman" w:hAnsi="Arial" w:cs="Arial"/>
          <w:bCs/>
          <w:lang w:eastAsia="lt-LT"/>
        </w:rPr>
        <w:t>T</w:t>
      </w:r>
      <w:r w:rsidR="00962BF6" w:rsidRPr="00962BF6">
        <w:rPr>
          <w:rFonts w:ascii="Arial" w:eastAsia="Times New Roman" w:hAnsi="Arial" w:cs="Arial"/>
          <w:bCs/>
          <w:lang w:eastAsia="lt-LT"/>
        </w:rPr>
        <w:t>urinio kalba</w:t>
      </w:r>
      <w:r w:rsidR="00A44DF1">
        <w:rPr>
          <w:rFonts w:ascii="Arial" w:eastAsia="Times New Roman" w:hAnsi="Arial" w:cs="Arial"/>
          <w:bCs/>
          <w:lang w:eastAsia="lt-LT"/>
        </w:rPr>
        <w:t xml:space="preserve"> ir stilius</w:t>
      </w:r>
      <w:r w:rsidR="00962BF6" w:rsidRPr="00962BF6">
        <w:rPr>
          <w:rFonts w:ascii="Arial" w:eastAsia="Times New Roman" w:hAnsi="Arial" w:cs="Arial"/>
          <w:bCs/>
          <w:lang w:eastAsia="lt-LT"/>
        </w:rPr>
        <w:t xml:space="preserve"> turi būti pritaikyt</w:t>
      </w:r>
      <w:r w:rsidR="00A44DF1">
        <w:rPr>
          <w:rFonts w:ascii="Arial" w:eastAsia="Times New Roman" w:hAnsi="Arial" w:cs="Arial"/>
          <w:bCs/>
          <w:lang w:eastAsia="lt-LT"/>
        </w:rPr>
        <w:t>i</w:t>
      </w:r>
      <w:r w:rsidR="00962BF6" w:rsidRPr="00962BF6">
        <w:rPr>
          <w:rFonts w:ascii="Arial" w:eastAsia="Times New Roman" w:hAnsi="Arial" w:cs="Arial"/>
          <w:bCs/>
          <w:lang w:eastAsia="lt-LT"/>
        </w:rPr>
        <w:t xml:space="preserve"> </w:t>
      </w:r>
      <w:r w:rsidR="002B2DE3">
        <w:rPr>
          <w:rFonts w:ascii="Arial" w:eastAsia="Times New Roman" w:hAnsi="Arial" w:cs="Arial"/>
          <w:bCs/>
          <w:lang w:eastAsia="lt-LT"/>
        </w:rPr>
        <w:t>trečiųjų šalių piliečių tikslinei grupei</w:t>
      </w:r>
      <w:r w:rsidR="00A44DF1">
        <w:rPr>
          <w:rFonts w:ascii="Arial" w:eastAsia="Times New Roman" w:hAnsi="Arial" w:cs="Arial"/>
          <w:bCs/>
          <w:lang w:eastAsia="lt-LT"/>
        </w:rPr>
        <w:t>.</w:t>
      </w:r>
      <w:r w:rsidR="00962BF6" w:rsidRPr="00962BF6">
        <w:rPr>
          <w:rFonts w:ascii="Arial" w:eastAsia="Times New Roman" w:hAnsi="Arial" w:cs="Arial"/>
          <w:bCs/>
          <w:lang w:eastAsia="lt-LT"/>
        </w:rPr>
        <w:t xml:space="preserve"> </w:t>
      </w:r>
      <w:r w:rsidR="00A44DF1">
        <w:rPr>
          <w:rFonts w:ascii="Arial" w:eastAsia="Times New Roman" w:hAnsi="Arial" w:cs="Arial"/>
          <w:bCs/>
          <w:lang w:eastAsia="lt-LT"/>
        </w:rPr>
        <w:t xml:space="preserve">Sakinių konstrukcijos turi būti paprastos, aiškios, sakiniai trumpi, </w:t>
      </w:r>
      <w:r w:rsidR="00847B18">
        <w:rPr>
          <w:rFonts w:ascii="Arial" w:eastAsia="Times New Roman" w:hAnsi="Arial" w:cs="Arial"/>
          <w:bCs/>
          <w:lang w:eastAsia="lt-LT"/>
        </w:rPr>
        <w:t>vengti sudėtingų terminų (išskyrus profesinius) ar išsireiškimų</w:t>
      </w:r>
      <w:r w:rsidR="009B2ADB">
        <w:rPr>
          <w:rFonts w:ascii="Arial" w:eastAsia="Times New Roman" w:hAnsi="Arial" w:cs="Arial"/>
          <w:bCs/>
          <w:lang w:eastAsia="lt-LT"/>
        </w:rPr>
        <w:t>.</w:t>
      </w:r>
      <w:r w:rsidR="00A44DF1">
        <w:rPr>
          <w:rFonts w:ascii="Arial" w:eastAsia="Times New Roman" w:hAnsi="Arial" w:cs="Arial"/>
          <w:bCs/>
          <w:lang w:eastAsia="lt-LT"/>
        </w:rPr>
        <w:t xml:space="preserve"> </w:t>
      </w:r>
    </w:p>
    <w:p w14:paraId="5D5E83E8" w14:textId="5E67D377" w:rsidR="00962BF6" w:rsidRDefault="009B2ADB" w:rsidP="008563A0">
      <w:pPr>
        <w:pStyle w:val="Sraopastraipa"/>
        <w:numPr>
          <w:ilvl w:val="2"/>
          <w:numId w:val="34"/>
        </w:numPr>
        <w:tabs>
          <w:tab w:val="left" w:pos="284"/>
        </w:tabs>
        <w:spacing w:after="0" w:line="240" w:lineRule="auto"/>
        <w:ind w:left="0" w:firstLine="709"/>
        <w:jc w:val="both"/>
        <w:rPr>
          <w:rFonts w:ascii="Arial" w:eastAsia="Times New Roman" w:hAnsi="Arial" w:cs="Arial"/>
          <w:bCs/>
          <w:lang w:eastAsia="lt-LT"/>
        </w:rPr>
      </w:pPr>
      <w:r>
        <w:rPr>
          <w:rFonts w:ascii="Arial" w:eastAsia="Times New Roman" w:hAnsi="Arial" w:cs="Arial"/>
          <w:bCs/>
          <w:lang w:eastAsia="lt-LT"/>
        </w:rPr>
        <w:lastRenderedPageBreak/>
        <w:t xml:space="preserve">Turinys </w:t>
      </w:r>
      <w:r w:rsidR="00962BF6" w:rsidRPr="00962BF6">
        <w:rPr>
          <w:rFonts w:ascii="Arial" w:eastAsia="Times New Roman" w:hAnsi="Arial" w:cs="Arial"/>
          <w:bCs/>
          <w:lang w:eastAsia="lt-LT"/>
        </w:rPr>
        <w:t xml:space="preserve">turi </w:t>
      </w:r>
      <w:r w:rsidR="00A44DF1">
        <w:rPr>
          <w:rFonts w:ascii="Arial" w:eastAsia="Times New Roman" w:hAnsi="Arial" w:cs="Arial"/>
          <w:bCs/>
          <w:lang w:eastAsia="lt-LT"/>
        </w:rPr>
        <w:t>turėti logines sąsajas</w:t>
      </w:r>
      <w:r w:rsidR="00962BF6" w:rsidRPr="00962BF6">
        <w:rPr>
          <w:rFonts w:ascii="Arial" w:eastAsia="Times New Roman" w:hAnsi="Arial" w:cs="Arial"/>
          <w:bCs/>
          <w:lang w:eastAsia="lt-LT"/>
        </w:rPr>
        <w:t xml:space="preserve"> </w:t>
      </w:r>
      <w:r w:rsidR="00A44DF1">
        <w:rPr>
          <w:rFonts w:ascii="Arial" w:eastAsia="Times New Roman" w:hAnsi="Arial" w:cs="Arial"/>
          <w:bCs/>
          <w:lang w:eastAsia="lt-LT"/>
        </w:rPr>
        <w:t>su atitinkamos programos turiniu ir jo</w:t>
      </w:r>
      <w:r w:rsidR="000F0077">
        <w:rPr>
          <w:rFonts w:ascii="Arial" w:eastAsia="Times New Roman" w:hAnsi="Arial" w:cs="Arial"/>
          <w:bCs/>
          <w:lang w:eastAsia="lt-LT"/>
        </w:rPr>
        <w:t>s</w:t>
      </w:r>
      <w:r w:rsidR="00A44DF1">
        <w:rPr>
          <w:rFonts w:ascii="Arial" w:eastAsia="Times New Roman" w:hAnsi="Arial" w:cs="Arial"/>
          <w:bCs/>
          <w:lang w:eastAsia="lt-LT"/>
        </w:rPr>
        <w:t xml:space="preserve"> struktūra</w:t>
      </w:r>
      <w:r w:rsidR="00962BF6" w:rsidRPr="00962BF6">
        <w:rPr>
          <w:rFonts w:ascii="Arial" w:eastAsia="Times New Roman" w:hAnsi="Arial" w:cs="Arial"/>
          <w:bCs/>
          <w:lang w:eastAsia="lt-LT"/>
        </w:rPr>
        <w:t xml:space="preserve">. Turi būti aiškūs pavadinimai, antraštės ir nuosekli </w:t>
      </w:r>
      <w:r w:rsidR="00006AB3">
        <w:rPr>
          <w:rFonts w:ascii="Arial" w:eastAsia="Times New Roman" w:hAnsi="Arial" w:cs="Arial"/>
          <w:bCs/>
          <w:lang w:eastAsia="lt-LT"/>
        </w:rPr>
        <w:t xml:space="preserve">turinio loginė </w:t>
      </w:r>
      <w:r w:rsidR="00962BF6" w:rsidRPr="00962BF6">
        <w:rPr>
          <w:rFonts w:ascii="Arial" w:eastAsia="Times New Roman" w:hAnsi="Arial" w:cs="Arial"/>
          <w:bCs/>
          <w:lang w:eastAsia="lt-LT"/>
        </w:rPr>
        <w:t>seka, leidžianti lengvai rasti reikiamą informaciją.</w:t>
      </w:r>
    </w:p>
    <w:p w14:paraId="19BA3257" w14:textId="7669F5EC" w:rsidR="00A44DF1" w:rsidRPr="00A44DF1" w:rsidRDefault="00A44DF1" w:rsidP="008563A0">
      <w:pPr>
        <w:pStyle w:val="Sraopastraipa"/>
        <w:numPr>
          <w:ilvl w:val="2"/>
          <w:numId w:val="34"/>
        </w:numPr>
        <w:tabs>
          <w:tab w:val="left" w:pos="284"/>
        </w:tabs>
        <w:spacing w:after="0" w:line="240" w:lineRule="auto"/>
        <w:ind w:left="0" w:firstLine="709"/>
        <w:jc w:val="both"/>
        <w:rPr>
          <w:rFonts w:ascii="Arial" w:eastAsia="Times New Roman" w:hAnsi="Arial" w:cs="Arial"/>
          <w:bCs/>
          <w:lang w:eastAsia="lt-LT"/>
        </w:rPr>
      </w:pPr>
      <w:r w:rsidRPr="00A44DF1">
        <w:rPr>
          <w:rFonts w:ascii="Arial" w:eastAsia="Times New Roman" w:hAnsi="Arial" w:cs="Arial"/>
          <w:bCs/>
          <w:lang w:eastAsia="lt-LT"/>
        </w:rPr>
        <w:t>Turinyje neturi būti aspektų, kurie prieštarautų programos turiniui. Visas turinys privalo būti tiesiogiai susijęs su programos turiniu</w:t>
      </w:r>
      <w:r w:rsidR="009456B4">
        <w:rPr>
          <w:rFonts w:ascii="Arial" w:eastAsia="Times New Roman" w:hAnsi="Arial" w:cs="Arial"/>
          <w:bCs/>
          <w:lang w:eastAsia="lt-LT"/>
        </w:rPr>
        <w:t>, turėti logines sąsajas su įvardyta programoje kompetencija(-omis)</w:t>
      </w:r>
      <w:r w:rsidR="000F0077">
        <w:rPr>
          <w:rFonts w:ascii="Arial" w:eastAsia="Times New Roman" w:hAnsi="Arial" w:cs="Arial"/>
          <w:bCs/>
          <w:lang w:eastAsia="lt-LT"/>
        </w:rPr>
        <w:t xml:space="preserve"> </w:t>
      </w:r>
      <w:r w:rsidR="009456B4">
        <w:rPr>
          <w:rFonts w:ascii="Arial" w:eastAsia="Times New Roman" w:hAnsi="Arial" w:cs="Arial"/>
          <w:bCs/>
          <w:lang w:eastAsia="lt-LT"/>
        </w:rPr>
        <w:t xml:space="preserve">ir </w:t>
      </w:r>
      <w:r w:rsidR="009456B4" w:rsidRPr="009456B4">
        <w:rPr>
          <w:rFonts w:ascii="Arial" w:eastAsia="Times New Roman" w:hAnsi="Arial" w:cs="Arial"/>
          <w:bCs/>
          <w:lang w:eastAsia="lt-LT"/>
        </w:rPr>
        <w:t>numatytais</w:t>
      </w:r>
      <w:r w:rsidRPr="009456B4">
        <w:rPr>
          <w:rFonts w:ascii="Arial" w:eastAsia="Times New Roman" w:hAnsi="Arial" w:cs="Arial"/>
          <w:bCs/>
          <w:lang w:eastAsia="lt-LT"/>
        </w:rPr>
        <w:t xml:space="preserve"> mokymosi rezultatais.</w:t>
      </w:r>
      <w:r w:rsidRPr="00A44DF1">
        <w:rPr>
          <w:rFonts w:ascii="Arial" w:eastAsia="Times New Roman" w:hAnsi="Arial" w:cs="Arial"/>
          <w:bCs/>
          <w:lang w:eastAsia="lt-LT"/>
        </w:rPr>
        <w:t xml:space="preserve"> </w:t>
      </w:r>
    </w:p>
    <w:p w14:paraId="697ADA39" w14:textId="1DFDA426" w:rsidR="00A44DF1" w:rsidRDefault="00A607BC" w:rsidP="008563A0">
      <w:pPr>
        <w:pStyle w:val="Sraopastraipa"/>
        <w:numPr>
          <w:ilvl w:val="2"/>
          <w:numId w:val="34"/>
        </w:numPr>
        <w:tabs>
          <w:tab w:val="left" w:pos="284"/>
        </w:tabs>
        <w:spacing w:after="0" w:line="240" w:lineRule="auto"/>
        <w:ind w:left="0" w:firstLine="709"/>
        <w:jc w:val="both"/>
        <w:rPr>
          <w:rFonts w:ascii="Arial" w:eastAsia="Times New Roman" w:hAnsi="Arial" w:cs="Arial"/>
          <w:bCs/>
          <w:lang w:eastAsia="lt-LT"/>
        </w:rPr>
      </w:pPr>
      <w:r>
        <w:rPr>
          <w:rFonts w:ascii="Arial" w:eastAsia="Times New Roman" w:hAnsi="Arial" w:cs="Arial"/>
          <w:bCs/>
          <w:lang w:eastAsia="lt-LT"/>
        </w:rPr>
        <w:t>Turinys</w:t>
      </w:r>
      <w:r w:rsidR="00A44DF1" w:rsidRPr="00962BF6">
        <w:rPr>
          <w:rFonts w:ascii="Arial" w:eastAsia="Times New Roman" w:hAnsi="Arial" w:cs="Arial"/>
          <w:bCs/>
          <w:lang w:eastAsia="lt-LT"/>
        </w:rPr>
        <w:t xml:space="preserve"> turi </w:t>
      </w:r>
      <w:r w:rsidRPr="000B3335">
        <w:rPr>
          <w:rFonts w:ascii="Arial" w:eastAsia="Times New Roman" w:hAnsi="Arial" w:cs="Arial"/>
          <w:bCs/>
          <w:lang w:eastAsia="lt-LT"/>
        </w:rPr>
        <w:t>atliepti</w:t>
      </w:r>
      <w:r w:rsidR="00A44DF1" w:rsidRPr="000B3335">
        <w:rPr>
          <w:rFonts w:ascii="Arial" w:eastAsia="Times New Roman" w:hAnsi="Arial" w:cs="Arial"/>
          <w:bCs/>
          <w:lang w:eastAsia="lt-LT"/>
        </w:rPr>
        <w:t xml:space="preserve"> naujausią </w:t>
      </w:r>
      <w:r w:rsidR="000B3335" w:rsidRPr="000B3335">
        <w:rPr>
          <w:rFonts w:ascii="Arial" w:eastAsia="Times New Roman" w:hAnsi="Arial" w:cs="Arial"/>
          <w:bCs/>
          <w:lang w:eastAsia="lt-LT"/>
        </w:rPr>
        <w:t xml:space="preserve">atitinkamos srities </w:t>
      </w:r>
      <w:r w:rsidR="00A44DF1" w:rsidRPr="000B3335">
        <w:rPr>
          <w:rFonts w:ascii="Arial" w:eastAsia="Times New Roman" w:hAnsi="Arial" w:cs="Arial"/>
          <w:bCs/>
          <w:lang w:eastAsia="lt-LT"/>
        </w:rPr>
        <w:t>informaciją, teisės aktus (jei aktualu), technologijas ar geriausias praktikas</w:t>
      </w:r>
      <w:r w:rsidR="001F590B" w:rsidRPr="000B3335">
        <w:rPr>
          <w:rFonts w:ascii="Arial" w:eastAsia="Times New Roman" w:hAnsi="Arial" w:cs="Arial"/>
          <w:bCs/>
          <w:lang w:eastAsia="lt-LT"/>
        </w:rPr>
        <w:t xml:space="preserve">, </w:t>
      </w:r>
      <w:r w:rsidR="001F590B" w:rsidRPr="000B3335">
        <w:rPr>
          <w:rFonts w:ascii="Arial" w:hAnsi="Arial" w:cs="Arial"/>
          <w:color w:val="000000"/>
        </w:rPr>
        <w:t>turi atitikti terminiją, taikomą atitinkamoje veiklos srityje</w:t>
      </w:r>
      <w:r w:rsidR="00A44DF1" w:rsidRPr="000B3335">
        <w:rPr>
          <w:rFonts w:ascii="Arial" w:eastAsia="Times New Roman" w:hAnsi="Arial" w:cs="Arial"/>
          <w:bCs/>
          <w:lang w:eastAsia="lt-LT"/>
        </w:rPr>
        <w:t>.</w:t>
      </w:r>
      <w:r w:rsidR="00A44DF1" w:rsidRPr="00736D4F">
        <w:rPr>
          <w:rFonts w:ascii="Arial" w:eastAsia="Times New Roman" w:hAnsi="Arial" w:cs="Arial"/>
          <w:bCs/>
          <w:lang w:eastAsia="lt-LT"/>
        </w:rPr>
        <w:t xml:space="preserve"> </w:t>
      </w:r>
    </w:p>
    <w:p w14:paraId="0E010DE6" w14:textId="371D5127" w:rsidR="00A44DF1" w:rsidRPr="00962BF6" w:rsidRDefault="00A44DF1" w:rsidP="008563A0">
      <w:pPr>
        <w:pStyle w:val="Sraopastraipa"/>
        <w:numPr>
          <w:ilvl w:val="2"/>
          <w:numId w:val="34"/>
        </w:numPr>
        <w:tabs>
          <w:tab w:val="left" w:pos="284"/>
        </w:tabs>
        <w:spacing w:after="0" w:line="240" w:lineRule="auto"/>
        <w:ind w:left="0" w:firstLine="709"/>
        <w:jc w:val="both"/>
        <w:rPr>
          <w:rFonts w:ascii="Arial" w:eastAsia="Times New Roman" w:hAnsi="Arial" w:cs="Arial"/>
          <w:bCs/>
          <w:lang w:eastAsia="lt-LT"/>
        </w:rPr>
      </w:pPr>
      <w:r w:rsidRPr="00962BF6">
        <w:rPr>
          <w:rFonts w:ascii="Arial" w:eastAsia="Times New Roman" w:hAnsi="Arial" w:cs="Arial"/>
          <w:bCs/>
          <w:lang w:eastAsia="lt-LT"/>
        </w:rPr>
        <w:t xml:space="preserve">Kiekvienas </w:t>
      </w:r>
      <w:r w:rsidR="00A607BC">
        <w:rPr>
          <w:rFonts w:ascii="Arial" w:eastAsia="Times New Roman" w:hAnsi="Arial" w:cs="Arial"/>
          <w:bCs/>
          <w:lang w:eastAsia="lt-LT"/>
        </w:rPr>
        <w:t>turinio</w:t>
      </w:r>
      <w:r w:rsidRPr="00962BF6">
        <w:rPr>
          <w:rFonts w:ascii="Arial" w:eastAsia="Times New Roman" w:hAnsi="Arial" w:cs="Arial"/>
          <w:bCs/>
          <w:lang w:eastAsia="lt-LT"/>
        </w:rPr>
        <w:t xml:space="preserve"> elementas (pvz., </w:t>
      </w:r>
      <w:r w:rsidR="00A607BC">
        <w:rPr>
          <w:rFonts w:ascii="Arial" w:eastAsia="Times New Roman" w:hAnsi="Arial" w:cs="Arial"/>
          <w:bCs/>
          <w:lang w:eastAsia="lt-LT"/>
        </w:rPr>
        <w:t>užduotis</w:t>
      </w:r>
      <w:r w:rsidRPr="00962BF6">
        <w:rPr>
          <w:rFonts w:ascii="Arial" w:eastAsia="Times New Roman" w:hAnsi="Arial" w:cs="Arial"/>
          <w:bCs/>
          <w:lang w:eastAsia="lt-LT"/>
        </w:rPr>
        <w:t xml:space="preserve">, metodinis patarimas) turi turėti aiškų praktinį pritaikymą ir </w:t>
      </w:r>
      <w:r>
        <w:rPr>
          <w:rFonts w:ascii="Arial" w:eastAsia="Times New Roman" w:hAnsi="Arial" w:cs="Arial"/>
          <w:bCs/>
          <w:lang w:eastAsia="lt-LT"/>
        </w:rPr>
        <w:t>atitikti program</w:t>
      </w:r>
      <w:r w:rsidR="00A607BC">
        <w:rPr>
          <w:rFonts w:ascii="Arial" w:eastAsia="Times New Roman" w:hAnsi="Arial" w:cs="Arial"/>
          <w:bCs/>
          <w:lang w:eastAsia="lt-LT"/>
        </w:rPr>
        <w:t>ų</w:t>
      </w:r>
      <w:r>
        <w:rPr>
          <w:rFonts w:ascii="Arial" w:eastAsia="Times New Roman" w:hAnsi="Arial" w:cs="Arial"/>
          <w:bCs/>
          <w:lang w:eastAsia="lt-LT"/>
        </w:rPr>
        <w:t xml:space="preserve"> medžiagos paskirtį. </w:t>
      </w:r>
    </w:p>
    <w:p w14:paraId="59E4980D" w14:textId="7751FA10" w:rsidR="00962BF6" w:rsidRDefault="00962BF6" w:rsidP="008563A0">
      <w:pPr>
        <w:pStyle w:val="Sraopastraipa"/>
        <w:numPr>
          <w:ilvl w:val="2"/>
          <w:numId w:val="34"/>
        </w:numPr>
        <w:tabs>
          <w:tab w:val="left" w:pos="284"/>
        </w:tabs>
        <w:spacing w:after="0" w:line="240" w:lineRule="auto"/>
        <w:ind w:left="0" w:firstLine="709"/>
        <w:jc w:val="both"/>
        <w:rPr>
          <w:rFonts w:ascii="Arial" w:eastAsia="Times New Roman" w:hAnsi="Arial" w:cs="Arial"/>
          <w:bCs/>
          <w:lang w:eastAsia="lt-LT"/>
        </w:rPr>
      </w:pPr>
      <w:r w:rsidRPr="00962BF6">
        <w:rPr>
          <w:rFonts w:ascii="Arial" w:eastAsia="Times New Roman" w:hAnsi="Arial" w:cs="Arial"/>
          <w:bCs/>
          <w:lang w:eastAsia="lt-LT"/>
        </w:rPr>
        <w:t> </w:t>
      </w:r>
      <w:r w:rsidR="00A961CA">
        <w:rPr>
          <w:rFonts w:ascii="Arial" w:eastAsia="Times New Roman" w:hAnsi="Arial" w:cs="Arial"/>
          <w:bCs/>
          <w:lang w:eastAsia="lt-LT"/>
        </w:rPr>
        <w:t>Turinyje</w:t>
      </w:r>
      <w:r w:rsidR="00533181">
        <w:rPr>
          <w:rFonts w:ascii="Arial" w:eastAsia="Times New Roman" w:hAnsi="Arial" w:cs="Arial"/>
          <w:bCs/>
          <w:lang w:eastAsia="lt-LT"/>
        </w:rPr>
        <w:t xml:space="preserve"> pateikiamos i</w:t>
      </w:r>
      <w:r w:rsidRPr="00962BF6">
        <w:rPr>
          <w:rFonts w:ascii="Arial" w:eastAsia="Times New Roman" w:hAnsi="Arial" w:cs="Arial"/>
          <w:bCs/>
          <w:lang w:eastAsia="lt-LT"/>
        </w:rPr>
        <w:t>nstrukcijos</w:t>
      </w:r>
      <w:r w:rsidR="00F42BD6">
        <w:rPr>
          <w:rFonts w:ascii="Arial" w:eastAsia="Times New Roman" w:hAnsi="Arial" w:cs="Arial"/>
          <w:bCs/>
          <w:lang w:eastAsia="lt-LT"/>
        </w:rPr>
        <w:t>,</w:t>
      </w:r>
      <w:r w:rsidRPr="00962BF6">
        <w:rPr>
          <w:rFonts w:ascii="Arial" w:eastAsia="Times New Roman" w:hAnsi="Arial" w:cs="Arial"/>
          <w:bCs/>
          <w:lang w:eastAsia="lt-LT"/>
        </w:rPr>
        <w:t xml:space="preserve"> metodinės gairės</w:t>
      </w:r>
      <w:r w:rsidR="00533181">
        <w:rPr>
          <w:rFonts w:ascii="Arial" w:eastAsia="Times New Roman" w:hAnsi="Arial" w:cs="Arial"/>
          <w:bCs/>
          <w:lang w:eastAsia="lt-LT"/>
        </w:rPr>
        <w:t xml:space="preserve"> ir pan. </w:t>
      </w:r>
      <w:r w:rsidRPr="00962BF6">
        <w:rPr>
          <w:rFonts w:ascii="Arial" w:eastAsia="Times New Roman" w:hAnsi="Arial" w:cs="Arial"/>
          <w:bCs/>
          <w:lang w:eastAsia="lt-LT"/>
        </w:rPr>
        <w:t xml:space="preserve">turi būti detalios, kad nekiltų klausimų dėl jų </w:t>
      </w:r>
      <w:r w:rsidR="00533181">
        <w:rPr>
          <w:rFonts w:ascii="Arial" w:eastAsia="Times New Roman" w:hAnsi="Arial" w:cs="Arial"/>
          <w:bCs/>
          <w:lang w:eastAsia="lt-LT"/>
        </w:rPr>
        <w:t>pritaikymo įgyvendinant program</w:t>
      </w:r>
      <w:r w:rsidR="00A961CA">
        <w:rPr>
          <w:rFonts w:ascii="Arial" w:eastAsia="Times New Roman" w:hAnsi="Arial" w:cs="Arial"/>
          <w:bCs/>
          <w:lang w:eastAsia="lt-LT"/>
        </w:rPr>
        <w:t>ą</w:t>
      </w:r>
      <w:r w:rsidR="00211D13">
        <w:rPr>
          <w:rFonts w:ascii="Arial" w:eastAsia="Times New Roman" w:hAnsi="Arial" w:cs="Arial"/>
          <w:bCs/>
          <w:lang w:eastAsia="lt-LT"/>
        </w:rPr>
        <w:t xml:space="preserve"> ar atliekant konkrečią praktinę užduotį</w:t>
      </w:r>
      <w:r w:rsidRPr="00962BF6">
        <w:rPr>
          <w:rFonts w:ascii="Arial" w:eastAsia="Times New Roman" w:hAnsi="Arial" w:cs="Arial"/>
          <w:bCs/>
          <w:lang w:eastAsia="lt-LT"/>
        </w:rPr>
        <w:t xml:space="preserve">. </w:t>
      </w:r>
      <w:r w:rsidR="00A961CA">
        <w:rPr>
          <w:rFonts w:ascii="Arial" w:eastAsia="Times New Roman" w:hAnsi="Arial" w:cs="Arial"/>
          <w:bCs/>
          <w:lang w:eastAsia="lt-LT"/>
        </w:rPr>
        <w:t>Turi būti vengiama b</w:t>
      </w:r>
      <w:r w:rsidRPr="00962BF6">
        <w:rPr>
          <w:rFonts w:ascii="Arial" w:eastAsia="Times New Roman" w:hAnsi="Arial" w:cs="Arial"/>
          <w:bCs/>
          <w:lang w:eastAsia="lt-LT"/>
        </w:rPr>
        <w:t>endr</w:t>
      </w:r>
      <w:r w:rsidR="00A961CA">
        <w:rPr>
          <w:rFonts w:ascii="Arial" w:eastAsia="Times New Roman" w:hAnsi="Arial" w:cs="Arial"/>
          <w:bCs/>
          <w:lang w:eastAsia="lt-LT"/>
        </w:rPr>
        <w:t>ų</w:t>
      </w:r>
      <w:r w:rsidRPr="00962BF6">
        <w:rPr>
          <w:rFonts w:ascii="Arial" w:eastAsia="Times New Roman" w:hAnsi="Arial" w:cs="Arial"/>
          <w:bCs/>
          <w:lang w:eastAsia="lt-LT"/>
        </w:rPr>
        <w:t xml:space="preserve"> fraz</w:t>
      </w:r>
      <w:r w:rsidR="00A961CA">
        <w:rPr>
          <w:rFonts w:ascii="Arial" w:eastAsia="Times New Roman" w:hAnsi="Arial" w:cs="Arial"/>
          <w:bCs/>
          <w:lang w:eastAsia="lt-LT"/>
        </w:rPr>
        <w:t>ių</w:t>
      </w:r>
      <w:r w:rsidRPr="00962BF6">
        <w:rPr>
          <w:rFonts w:ascii="Arial" w:eastAsia="Times New Roman" w:hAnsi="Arial" w:cs="Arial"/>
          <w:bCs/>
          <w:lang w:eastAsia="lt-LT"/>
        </w:rPr>
        <w:t xml:space="preserve"> ar abstrak</w:t>
      </w:r>
      <w:r w:rsidR="00A961CA">
        <w:rPr>
          <w:rFonts w:ascii="Arial" w:eastAsia="Times New Roman" w:hAnsi="Arial" w:cs="Arial"/>
          <w:bCs/>
          <w:lang w:eastAsia="lt-LT"/>
        </w:rPr>
        <w:t>čių</w:t>
      </w:r>
      <w:r w:rsidRPr="00962BF6">
        <w:rPr>
          <w:rFonts w:ascii="Arial" w:eastAsia="Times New Roman" w:hAnsi="Arial" w:cs="Arial"/>
          <w:bCs/>
          <w:lang w:eastAsia="lt-LT"/>
        </w:rPr>
        <w:t xml:space="preserve"> patarim</w:t>
      </w:r>
      <w:r w:rsidR="00A961CA">
        <w:rPr>
          <w:rFonts w:ascii="Arial" w:eastAsia="Times New Roman" w:hAnsi="Arial" w:cs="Arial"/>
          <w:bCs/>
          <w:lang w:eastAsia="lt-LT"/>
        </w:rPr>
        <w:t>ų</w:t>
      </w:r>
      <w:r w:rsidRPr="00962BF6">
        <w:rPr>
          <w:rFonts w:ascii="Arial" w:eastAsia="Times New Roman" w:hAnsi="Arial" w:cs="Arial"/>
          <w:bCs/>
          <w:lang w:eastAsia="lt-LT"/>
        </w:rPr>
        <w:t>.</w:t>
      </w:r>
    </w:p>
    <w:p w14:paraId="3EE4E87B" w14:textId="4EFB34A4" w:rsidR="00413771" w:rsidRPr="009E61F3" w:rsidRDefault="005427A9" w:rsidP="006B65B5">
      <w:pPr>
        <w:pStyle w:val="Sraopastraipa"/>
        <w:numPr>
          <w:ilvl w:val="1"/>
          <w:numId w:val="34"/>
        </w:numPr>
        <w:spacing w:after="0" w:line="240" w:lineRule="auto"/>
        <w:ind w:left="0" w:firstLine="709"/>
        <w:jc w:val="both"/>
        <w:rPr>
          <w:rFonts w:ascii="Arial" w:eastAsia="Times New Roman" w:hAnsi="Arial" w:cs="Arial"/>
        </w:rPr>
      </w:pPr>
      <w:r w:rsidRPr="009E61F3">
        <w:rPr>
          <w:rFonts w:ascii="Arial" w:eastAsia="Times New Roman" w:hAnsi="Arial" w:cs="Arial"/>
          <w:bCs/>
          <w:lang w:eastAsia="lt-LT"/>
        </w:rPr>
        <w:t>Kiekvienos p</w:t>
      </w:r>
      <w:r w:rsidR="00CF47CD" w:rsidRPr="009E61F3">
        <w:rPr>
          <w:rFonts w:ascii="Arial" w:eastAsia="Times New Roman" w:hAnsi="Arial" w:cs="Arial"/>
          <w:bCs/>
          <w:lang w:eastAsia="lt-LT"/>
        </w:rPr>
        <w:t>rogramos medžiagos išorinio vertinimo</w:t>
      </w:r>
      <w:r w:rsidR="00596862">
        <w:rPr>
          <w:rFonts w:ascii="Arial" w:eastAsia="Times New Roman" w:hAnsi="Arial" w:cs="Arial"/>
          <w:bCs/>
          <w:vertAlign w:val="superscript"/>
          <w:lang w:eastAsia="lt-LT"/>
        </w:rPr>
        <w:t>4</w:t>
      </w:r>
      <w:r w:rsidR="00CF47CD" w:rsidRPr="009E61F3">
        <w:rPr>
          <w:rFonts w:ascii="Arial" w:eastAsia="Times New Roman" w:hAnsi="Arial" w:cs="Arial"/>
          <w:bCs/>
          <w:lang w:eastAsia="lt-LT"/>
        </w:rPr>
        <w:t xml:space="preserve"> trukmė ne daugiau kaip </w:t>
      </w:r>
      <w:r w:rsidR="003B69ED" w:rsidRPr="009E61F3">
        <w:rPr>
          <w:rFonts w:ascii="Arial" w:eastAsia="Times New Roman" w:hAnsi="Arial" w:cs="Arial"/>
          <w:bCs/>
          <w:lang w:eastAsia="lt-LT"/>
        </w:rPr>
        <w:t>20</w:t>
      </w:r>
      <w:r w:rsidR="00CF47CD" w:rsidRPr="009E61F3">
        <w:rPr>
          <w:rFonts w:ascii="Arial" w:eastAsia="Times New Roman" w:hAnsi="Arial" w:cs="Arial"/>
          <w:bCs/>
          <w:lang w:eastAsia="lt-LT"/>
        </w:rPr>
        <w:t xml:space="preserve"> (</w:t>
      </w:r>
      <w:r w:rsidR="003B69ED" w:rsidRPr="009E61F3">
        <w:rPr>
          <w:rFonts w:ascii="Arial" w:eastAsia="Times New Roman" w:hAnsi="Arial" w:cs="Arial"/>
          <w:bCs/>
          <w:lang w:eastAsia="lt-LT"/>
        </w:rPr>
        <w:t>dvidešimt</w:t>
      </w:r>
      <w:r w:rsidR="00CF47CD" w:rsidRPr="009E61F3">
        <w:rPr>
          <w:rFonts w:ascii="Arial" w:eastAsia="Times New Roman" w:hAnsi="Arial" w:cs="Arial"/>
          <w:bCs/>
          <w:lang w:eastAsia="lt-LT"/>
        </w:rPr>
        <w:t>) darbo dienų.</w:t>
      </w:r>
      <w:r w:rsidR="003B69ED" w:rsidRPr="009E61F3">
        <w:rPr>
          <w:rFonts w:ascii="Arial" w:eastAsia="Times New Roman" w:hAnsi="Arial" w:cs="Arial"/>
          <w:bCs/>
          <w:lang w:eastAsia="lt-LT"/>
        </w:rPr>
        <w:t xml:space="preserve"> Patikslintą programos medžiagą Paslaugų teikėjas turi pateikti ne vėliau kaip per 5 (penkias) darbo dienas nuo Perkančiosios organizacijos pastabų gavimo dienos</w:t>
      </w:r>
      <w:r w:rsidR="003B69ED" w:rsidRPr="009E61F3">
        <w:rPr>
          <w:rFonts w:ascii="Arial" w:eastAsia="Times New Roman" w:hAnsi="Arial" w:cs="Arial"/>
        </w:rPr>
        <w:t xml:space="preserve">. Programos medžiagos variantas yra tikslinamas pakartotinai, jei nėra tinkamai atsižvelgta į pateiktas išorės vertintojų pastabas. Programų medžiagos galutinis variantas laikomas </w:t>
      </w:r>
      <w:r w:rsidR="00F26E9E">
        <w:rPr>
          <w:rFonts w:ascii="Arial" w:eastAsia="Times New Roman" w:hAnsi="Arial" w:cs="Arial"/>
        </w:rPr>
        <w:t>tinkamu</w:t>
      </w:r>
      <w:r w:rsidR="003B69ED" w:rsidRPr="009E61F3">
        <w:rPr>
          <w:rFonts w:ascii="Arial" w:eastAsia="Times New Roman" w:hAnsi="Arial" w:cs="Arial"/>
        </w:rPr>
        <w:t>, kai Perkančiosios organizacijos atstovas sutartyje nurodytu elektroninio pašto adresu raštu patvirtina šio dokumento tinkamumą</w:t>
      </w:r>
      <w:r w:rsidR="00225E92" w:rsidRPr="009E61F3">
        <w:rPr>
          <w:rFonts w:ascii="Arial" w:eastAsia="Times New Roman" w:hAnsi="Arial" w:cs="Arial"/>
          <w:bCs/>
          <w:lang w:eastAsia="lt-LT"/>
        </w:rPr>
        <w:t xml:space="preserve">. </w:t>
      </w:r>
    </w:p>
    <w:p w14:paraId="646BE251" w14:textId="77777777" w:rsidR="00460C60" w:rsidRPr="00460C60" w:rsidRDefault="00460C60" w:rsidP="00460C60">
      <w:pPr>
        <w:spacing w:after="0" w:line="240" w:lineRule="auto"/>
        <w:jc w:val="center"/>
        <w:rPr>
          <w:rFonts w:ascii="Arial" w:eastAsia="Times New Roman" w:hAnsi="Arial" w:cs="Arial"/>
          <w:b/>
          <w:bCs/>
        </w:rPr>
      </w:pPr>
    </w:p>
    <w:p w14:paraId="25E590A4" w14:textId="27B93573" w:rsidR="00271A22" w:rsidRPr="003409C8" w:rsidRDefault="00271A22" w:rsidP="00225E92">
      <w:pPr>
        <w:pStyle w:val="Sraopastraipa"/>
        <w:numPr>
          <w:ilvl w:val="0"/>
          <w:numId w:val="34"/>
        </w:numPr>
        <w:spacing w:after="0" w:line="240" w:lineRule="auto"/>
        <w:jc w:val="center"/>
        <w:rPr>
          <w:rFonts w:ascii="Arial" w:eastAsia="Times New Roman" w:hAnsi="Arial" w:cs="Arial"/>
          <w:b/>
          <w:bCs/>
        </w:rPr>
      </w:pPr>
      <w:r w:rsidRPr="003409C8">
        <w:rPr>
          <w:rFonts w:ascii="Arial" w:eastAsia="Times New Roman" w:hAnsi="Arial" w:cs="Arial"/>
          <w:b/>
          <w:bCs/>
        </w:rPr>
        <w:t>„ŽALIEJI“ REIKALAVIMAI</w:t>
      </w:r>
    </w:p>
    <w:p w14:paraId="01AF69DF" w14:textId="77777777" w:rsidR="00205B74" w:rsidRPr="003409C8" w:rsidRDefault="00205B74" w:rsidP="00597FB6">
      <w:pPr>
        <w:pStyle w:val="Sraopastraipa"/>
        <w:tabs>
          <w:tab w:val="left" w:pos="993"/>
        </w:tabs>
        <w:spacing w:after="0" w:line="240" w:lineRule="auto"/>
        <w:jc w:val="both"/>
        <w:rPr>
          <w:rFonts w:ascii="Arial" w:hAnsi="Arial" w:cs="Arial"/>
          <w:b/>
          <w:lang w:eastAsia="lt-LT"/>
        </w:rPr>
      </w:pPr>
    </w:p>
    <w:p w14:paraId="26E5C5C7" w14:textId="01C92597" w:rsidR="006F62F9" w:rsidRPr="00450698" w:rsidRDefault="00EF6368" w:rsidP="00450698">
      <w:pPr>
        <w:pStyle w:val="Sraopastraipa"/>
        <w:numPr>
          <w:ilvl w:val="1"/>
          <w:numId w:val="34"/>
        </w:numPr>
        <w:tabs>
          <w:tab w:val="left" w:pos="851"/>
        </w:tabs>
        <w:spacing w:after="0" w:line="240" w:lineRule="auto"/>
        <w:ind w:left="0" w:firstLine="709"/>
        <w:jc w:val="both"/>
        <w:rPr>
          <w:rFonts w:ascii="Arial" w:hAnsi="Arial" w:cs="Arial"/>
          <w:bCs/>
        </w:rPr>
      </w:pPr>
      <w:r w:rsidRPr="00F42BD6">
        <w:rPr>
          <w:rFonts w:ascii="Arial" w:eastAsia="Times New Roman" w:hAnsi="Arial" w:cs="Arial"/>
          <w:shd w:val="clear" w:color="auto" w:fill="FFFFFF"/>
          <w:lang w:eastAsia="lt-LT"/>
        </w:rPr>
        <w:t>Šis p</w:t>
      </w:r>
      <w:r w:rsidR="00F21F6A" w:rsidRPr="00F42BD6">
        <w:rPr>
          <w:rFonts w:ascii="Arial" w:eastAsia="Times New Roman" w:hAnsi="Arial" w:cs="Arial"/>
          <w:shd w:val="clear" w:color="auto" w:fill="FFFFFF"/>
          <w:lang w:eastAsia="lt-LT"/>
        </w:rPr>
        <w:t>irkimas laikomas žaliuoju, nes P</w:t>
      </w:r>
      <w:r w:rsidRPr="00F42BD6">
        <w:rPr>
          <w:rFonts w:ascii="Arial" w:eastAsia="Times New Roman" w:hAnsi="Arial" w:cs="Arial"/>
          <w:shd w:val="clear" w:color="auto" w:fill="FFFFFF"/>
          <w:lang w:eastAsia="lt-LT"/>
        </w:rPr>
        <w:t>aslaugos perkamos pagal</w:t>
      </w:r>
      <w:r w:rsidRPr="00F42BD6">
        <w:rPr>
          <w:rFonts w:ascii="Arial" w:eastAsia="Times New Roman" w:hAnsi="Arial" w:cs="Arial"/>
          <w:lang w:eastAsia="ar-SA"/>
        </w:rPr>
        <w:t xml:space="preserve"> Lietuvos Respublikos aplinkos ministro 2011 m. birželio 28 d. įsakymo Nr. D1-508 „</w:t>
      </w:r>
      <w:r w:rsidRPr="00F42BD6">
        <w:rPr>
          <w:rFonts w:ascii="Arial" w:eastAsia="Times New Roman" w:hAnsi="Arial" w:cs="Arial"/>
          <w:bCs/>
          <w:lang w:eastAsia="ar-SA"/>
        </w:rPr>
        <w:t>Dėl aplinkos apsaugos kriterijų taikymo, vykdant žaliuosius pirkimus, tvarkos aprašo patvirtinimo</w:t>
      </w:r>
      <w:r w:rsidRPr="00F42BD6">
        <w:rPr>
          <w:rFonts w:ascii="Arial" w:eastAsia="Times New Roman" w:hAnsi="Arial" w:cs="Arial"/>
          <w:lang w:eastAsia="ar-SA"/>
        </w:rPr>
        <w:t>“</w:t>
      </w:r>
      <w:r w:rsidRPr="00F42BD6">
        <w:rPr>
          <w:rFonts w:ascii="Arial" w:eastAsia="Times New Roman" w:hAnsi="Arial" w:cs="Arial"/>
          <w:shd w:val="clear" w:color="auto" w:fill="FFFFFF"/>
          <w:lang w:eastAsia="lt-LT"/>
        </w:rPr>
        <w:t xml:space="preserve"> (su vėlesniais pakeitimais) (toliau – A</w:t>
      </w:r>
      <w:r w:rsidR="00F21F6A" w:rsidRPr="00F42BD6">
        <w:rPr>
          <w:rFonts w:ascii="Arial" w:eastAsia="Times New Roman" w:hAnsi="Arial" w:cs="Arial"/>
          <w:shd w:val="clear" w:color="auto" w:fill="FFFFFF"/>
          <w:lang w:eastAsia="lt-LT"/>
        </w:rPr>
        <w:t>plinkos apsaugos a</w:t>
      </w:r>
      <w:r w:rsidRPr="00F42BD6">
        <w:rPr>
          <w:rFonts w:ascii="Arial" w:eastAsia="Times New Roman" w:hAnsi="Arial" w:cs="Arial"/>
          <w:shd w:val="clear" w:color="auto" w:fill="FFFFFF"/>
          <w:lang w:eastAsia="lt-LT"/>
        </w:rPr>
        <w:t>prašas) 4.4.</w:t>
      </w:r>
      <w:r w:rsidR="00450698">
        <w:rPr>
          <w:rFonts w:ascii="Arial" w:eastAsia="Times New Roman" w:hAnsi="Arial" w:cs="Arial"/>
          <w:shd w:val="clear" w:color="auto" w:fill="FFFFFF"/>
          <w:lang w:eastAsia="lt-LT"/>
        </w:rPr>
        <w:t>3.</w:t>
      </w:r>
      <w:r w:rsidRPr="00F42BD6">
        <w:rPr>
          <w:rFonts w:ascii="Arial" w:eastAsia="Times New Roman" w:hAnsi="Arial" w:cs="Arial"/>
          <w:shd w:val="clear" w:color="auto" w:fill="FFFFFF"/>
          <w:lang w:eastAsia="lt-LT"/>
        </w:rPr>
        <w:t xml:space="preserve"> papunktį</w:t>
      </w:r>
      <w:bookmarkStart w:id="3" w:name="part_d44c2bb51f6d4b7988667a4b0a957597"/>
      <w:bookmarkStart w:id="4" w:name="part_d7846da314b04f1e939bbe4e64db97b7"/>
      <w:bookmarkStart w:id="5" w:name="part_d22e83c22e754e3eaccebcd843d46722"/>
      <w:bookmarkStart w:id="6" w:name="part_3bd1564353ad4cd1ac09c8d17ff13f6a"/>
      <w:bookmarkStart w:id="7" w:name="part_465276e90e8e4edfa4b2002a12e67123"/>
      <w:bookmarkStart w:id="8" w:name="part_0ab8cf4175e345e7b1a716da2884169d"/>
      <w:bookmarkEnd w:id="3"/>
      <w:bookmarkEnd w:id="4"/>
      <w:bookmarkEnd w:id="5"/>
      <w:bookmarkEnd w:id="6"/>
      <w:bookmarkEnd w:id="7"/>
      <w:bookmarkEnd w:id="8"/>
      <w:r w:rsidRPr="00F42BD6">
        <w:rPr>
          <w:rFonts w:ascii="Arial" w:eastAsia="Times New Roman" w:hAnsi="Arial" w:cs="Arial"/>
          <w:shd w:val="clear" w:color="auto" w:fill="FFFFFF"/>
          <w:lang w:eastAsia="lt-LT"/>
        </w:rPr>
        <w:t xml:space="preserve"> (</w:t>
      </w:r>
      <w:r w:rsidR="00450698" w:rsidRPr="00450698">
        <w:rPr>
          <w:rFonts w:ascii="Arial" w:eastAsia="Times New Roman" w:hAnsi="Arial" w:cs="Arial"/>
          <w:shd w:val="clear" w:color="auto" w:fill="FFFFFF"/>
          <w:lang w:eastAsia="lt-LT"/>
        </w:rPr>
        <w:t>perkama tik nematerialaus pobūdžio (intelektinė) ar kitokia paslauga, nesusijusi su materialaus objekto sukūrimu, kurios teikimo metu nėra numatomas reikšmingas neigiamas poveikis aplinkai, nesukuriamas taršos šalti</w:t>
      </w:r>
      <w:r w:rsidR="00450698">
        <w:rPr>
          <w:rFonts w:ascii="Arial" w:eastAsia="Times New Roman" w:hAnsi="Arial" w:cs="Arial"/>
          <w:shd w:val="clear" w:color="auto" w:fill="FFFFFF"/>
          <w:lang w:eastAsia="lt-LT"/>
        </w:rPr>
        <w:t xml:space="preserve">nis ir negeneruojamos atliekos. </w:t>
      </w:r>
    </w:p>
    <w:p w14:paraId="526FAC2D" w14:textId="77777777" w:rsidR="00450698" w:rsidRPr="003409C8" w:rsidRDefault="00450698" w:rsidP="00450698">
      <w:pPr>
        <w:pStyle w:val="Sraopastraipa"/>
        <w:tabs>
          <w:tab w:val="left" w:pos="851"/>
        </w:tabs>
        <w:spacing w:after="0" w:line="240" w:lineRule="auto"/>
        <w:ind w:left="709"/>
        <w:jc w:val="both"/>
        <w:rPr>
          <w:rFonts w:ascii="Arial" w:hAnsi="Arial" w:cs="Arial"/>
          <w:bCs/>
        </w:rPr>
      </w:pPr>
    </w:p>
    <w:p w14:paraId="18602D8D" w14:textId="4A6EBB87" w:rsidR="00254F3D" w:rsidRPr="000D6AE9" w:rsidRDefault="00254F3D" w:rsidP="000D6AE9">
      <w:pPr>
        <w:pStyle w:val="Sraopastraipa"/>
        <w:numPr>
          <w:ilvl w:val="0"/>
          <w:numId w:val="34"/>
        </w:numPr>
        <w:spacing w:after="0" w:line="240" w:lineRule="auto"/>
        <w:jc w:val="center"/>
        <w:rPr>
          <w:rFonts w:ascii="Arial" w:eastAsia="Times New Roman" w:hAnsi="Arial" w:cs="Arial"/>
          <w:b/>
          <w:bCs/>
        </w:rPr>
      </w:pPr>
      <w:r w:rsidRPr="000D6AE9">
        <w:rPr>
          <w:rFonts w:ascii="Arial" w:eastAsia="Times New Roman" w:hAnsi="Arial" w:cs="Arial"/>
          <w:b/>
          <w:bCs/>
        </w:rPr>
        <w:t>KITOS SĄLYGOS</w:t>
      </w:r>
    </w:p>
    <w:p w14:paraId="5261F2C4" w14:textId="77777777" w:rsidR="00F23220" w:rsidRPr="003409C8" w:rsidRDefault="00F23220" w:rsidP="00597FB6">
      <w:pPr>
        <w:spacing w:after="0" w:line="240" w:lineRule="auto"/>
        <w:jc w:val="both"/>
        <w:rPr>
          <w:rFonts w:ascii="Arial" w:eastAsia="Times New Roman" w:hAnsi="Arial" w:cs="Arial"/>
          <w:b/>
          <w:bCs/>
          <w:sz w:val="22"/>
        </w:rPr>
      </w:pPr>
    </w:p>
    <w:p w14:paraId="20DA2B1E" w14:textId="7F36CB19" w:rsidR="00423E0B" w:rsidRPr="000D6AE9" w:rsidRDefault="00423E0B" w:rsidP="000D6AE9">
      <w:pPr>
        <w:pStyle w:val="Sraopastraipa"/>
        <w:numPr>
          <w:ilvl w:val="1"/>
          <w:numId w:val="34"/>
        </w:numPr>
        <w:tabs>
          <w:tab w:val="left" w:pos="993"/>
        </w:tabs>
        <w:spacing w:after="0" w:line="240" w:lineRule="auto"/>
        <w:ind w:hanging="579"/>
        <w:jc w:val="both"/>
        <w:rPr>
          <w:rFonts w:ascii="Arial" w:eastAsia="Times New Roman" w:hAnsi="Arial" w:cs="Arial"/>
          <w:bCs/>
          <w:lang w:eastAsia="lt-LT"/>
        </w:rPr>
      </w:pPr>
      <w:r w:rsidRPr="000D6AE9">
        <w:rPr>
          <w:rFonts w:ascii="Arial" w:eastAsia="Times New Roman" w:hAnsi="Arial" w:cs="Arial"/>
          <w:lang w:eastAsia="lt-LT"/>
        </w:rPr>
        <w:t>Paslaugų teikimo terminai ir sąlygos</w:t>
      </w:r>
      <w:r w:rsidR="00254F3D" w:rsidRPr="000D6AE9">
        <w:rPr>
          <w:rFonts w:ascii="Arial" w:eastAsia="Times New Roman" w:hAnsi="Arial" w:cs="Arial"/>
          <w:lang w:eastAsia="lt-LT"/>
        </w:rPr>
        <w:t xml:space="preserve">: </w:t>
      </w:r>
    </w:p>
    <w:p w14:paraId="4A0EC32B" w14:textId="53D9B34F" w:rsidR="00423E0B" w:rsidRPr="00130C89" w:rsidRDefault="00423E0B" w:rsidP="000D6AE9">
      <w:pPr>
        <w:pStyle w:val="Sraopastraipa"/>
        <w:numPr>
          <w:ilvl w:val="2"/>
          <w:numId w:val="34"/>
        </w:numPr>
        <w:tabs>
          <w:tab w:val="left" w:pos="993"/>
        </w:tabs>
        <w:spacing w:after="0" w:line="240" w:lineRule="auto"/>
        <w:ind w:left="0" w:firstLine="720"/>
        <w:jc w:val="both"/>
        <w:rPr>
          <w:rFonts w:ascii="Arial" w:eastAsia="Times New Roman" w:hAnsi="Arial" w:cs="Arial"/>
          <w:bCs/>
          <w:lang w:eastAsia="lt-LT"/>
        </w:rPr>
      </w:pPr>
      <w:r w:rsidRPr="00130C89">
        <w:rPr>
          <w:rFonts w:ascii="Arial" w:eastAsia="Times New Roman" w:hAnsi="Arial" w:cs="Arial"/>
          <w:lang w:eastAsia="lt-LT"/>
        </w:rPr>
        <w:t xml:space="preserve">Paslaugų teikimo terminas: </w:t>
      </w:r>
      <w:r w:rsidR="00050AF1">
        <w:rPr>
          <w:rFonts w:ascii="Arial" w:eastAsia="Times New Roman" w:hAnsi="Arial" w:cs="Arial"/>
          <w:lang w:eastAsia="lt-LT"/>
        </w:rPr>
        <w:t xml:space="preserve">ne vėliau kaip </w:t>
      </w:r>
      <w:r w:rsidR="00254F3D" w:rsidRPr="009059C4">
        <w:rPr>
          <w:rFonts w:ascii="Arial" w:eastAsia="Times New Roman" w:hAnsi="Arial" w:cs="Arial"/>
          <w:bCs/>
          <w:lang w:eastAsia="lt-LT"/>
        </w:rPr>
        <w:t xml:space="preserve">per </w:t>
      </w:r>
      <w:r w:rsidR="001C0517">
        <w:rPr>
          <w:rFonts w:ascii="Arial" w:eastAsia="Times New Roman" w:hAnsi="Arial" w:cs="Arial"/>
          <w:bCs/>
          <w:lang w:eastAsia="lt-LT"/>
        </w:rPr>
        <w:t>6</w:t>
      </w:r>
      <w:r w:rsidR="00FD63CD" w:rsidRPr="009059C4">
        <w:rPr>
          <w:rFonts w:ascii="Arial" w:eastAsia="Times New Roman" w:hAnsi="Arial" w:cs="Arial"/>
          <w:bCs/>
          <w:lang w:eastAsia="lt-LT"/>
        </w:rPr>
        <w:t xml:space="preserve"> </w:t>
      </w:r>
      <w:r w:rsidRPr="009059C4">
        <w:rPr>
          <w:rFonts w:ascii="Arial" w:eastAsia="Times New Roman" w:hAnsi="Arial" w:cs="Arial"/>
          <w:bCs/>
          <w:lang w:eastAsia="lt-LT"/>
        </w:rPr>
        <w:t>(</w:t>
      </w:r>
      <w:r w:rsidR="001C0517">
        <w:rPr>
          <w:rFonts w:ascii="Arial" w:eastAsia="Times New Roman" w:hAnsi="Arial" w:cs="Arial"/>
          <w:bCs/>
          <w:lang w:eastAsia="lt-LT"/>
        </w:rPr>
        <w:t>šešis</w:t>
      </w:r>
      <w:r w:rsidRPr="009059C4">
        <w:rPr>
          <w:rFonts w:ascii="Arial" w:eastAsia="Times New Roman" w:hAnsi="Arial" w:cs="Arial"/>
          <w:bCs/>
          <w:lang w:eastAsia="lt-LT"/>
        </w:rPr>
        <w:t xml:space="preserve">) </w:t>
      </w:r>
      <w:r w:rsidR="00254F3D" w:rsidRPr="009059C4">
        <w:rPr>
          <w:rFonts w:ascii="Arial" w:eastAsia="Times New Roman" w:hAnsi="Arial" w:cs="Arial"/>
          <w:bCs/>
          <w:lang w:eastAsia="lt-LT"/>
        </w:rPr>
        <w:t>mėn</w:t>
      </w:r>
      <w:r w:rsidRPr="009059C4">
        <w:rPr>
          <w:rFonts w:ascii="Arial" w:eastAsia="Times New Roman" w:hAnsi="Arial" w:cs="Arial"/>
          <w:bCs/>
          <w:lang w:eastAsia="lt-LT"/>
        </w:rPr>
        <w:t>esius</w:t>
      </w:r>
      <w:r w:rsidR="00254F3D" w:rsidRPr="009059C4">
        <w:rPr>
          <w:rFonts w:ascii="Arial" w:eastAsia="Times New Roman" w:hAnsi="Arial" w:cs="Arial"/>
          <w:bCs/>
          <w:lang w:eastAsia="lt-LT"/>
        </w:rPr>
        <w:t xml:space="preserve"> </w:t>
      </w:r>
      <w:r w:rsidR="00254F3D" w:rsidRPr="00130C89">
        <w:rPr>
          <w:rFonts w:ascii="Arial" w:eastAsia="Times New Roman" w:hAnsi="Arial" w:cs="Arial"/>
          <w:bCs/>
          <w:lang w:eastAsia="lt-LT"/>
        </w:rPr>
        <w:t xml:space="preserve">nuo sutarties įsigaliojimo dienos. </w:t>
      </w:r>
    </w:p>
    <w:p w14:paraId="28954F6D" w14:textId="064CAF2C" w:rsidR="00254F3D" w:rsidRPr="003409C8" w:rsidRDefault="00F36255" w:rsidP="000D6AE9">
      <w:pPr>
        <w:pStyle w:val="Sraopastraipa"/>
        <w:numPr>
          <w:ilvl w:val="1"/>
          <w:numId w:val="34"/>
        </w:numPr>
        <w:tabs>
          <w:tab w:val="left" w:pos="1276"/>
        </w:tabs>
        <w:spacing w:after="0" w:line="240" w:lineRule="auto"/>
        <w:ind w:left="0" w:firstLine="720"/>
        <w:jc w:val="both"/>
        <w:rPr>
          <w:rFonts w:ascii="Arial" w:eastAsia="Times New Roman" w:hAnsi="Arial" w:cs="Arial"/>
          <w:b/>
          <w:bCs/>
          <w:i/>
          <w:u w:val="single"/>
        </w:rPr>
      </w:pPr>
      <w:r w:rsidRPr="00130C89">
        <w:rPr>
          <w:rFonts w:ascii="Arial" w:eastAsia="Times New Roman" w:hAnsi="Arial" w:cs="Arial"/>
          <w:bCs/>
        </w:rPr>
        <w:t>Apmokėjimo už paslaugas sąlygos ir terminai:</w:t>
      </w:r>
    </w:p>
    <w:p w14:paraId="0205085C" w14:textId="6E6BB4C5" w:rsidR="00A702BC" w:rsidRPr="003409C8" w:rsidRDefault="00330D7B" w:rsidP="000D6AE9">
      <w:pPr>
        <w:pStyle w:val="Sraopastraipa"/>
        <w:numPr>
          <w:ilvl w:val="2"/>
          <w:numId w:val="34"/>
        </w:numPr>
        <w:tabs>
          <w:tab w:val="left" w:pos="1276"/>
          <w:tab w:val="left" w:pos="1418"/>
        </w:tabs>
        <w:spacing w:after="0" w:line="240" w:lineRule="auto"/>
        <w:ind w:left="0" w:firstLine="720"/>
        <w:jc w:val="both"/>
        <w:rPr>
          <w:rFonts w:ascii="Arial" w:eastAsia="Times New Roman" w:hAnsi="Arial" w:cs="Arial"/>
        </w:rPr>
      </w:pPr>
      <w:bookmarkStart w:id="9" w:name="_Hlk68162173"/>
      <w:r w:rsidRPr="003409C8">
        <w:rPr>
          <w:rFonts w:ascii="Arial" w:eastAsia="Times New Roman" w:hAnsi="Arial" w:cs="Arial"/>
          <w:lang w:eastAsia="lt-LT"/>
        </w:rPr>
        <w:t xml:space="preserve">Užsakovas sumoka </w:t>
      </w:r>
      <w:r w:rsidR="00F42BD6" w:rsidRPr="00413771">
        <w:rPr>
          <w:rFonts w:ascii="Arial" w:eastAsia="Times New Roman" w:hAnsi="Arial" w:cs="Arial"/>
          <w:lang w:eastAsia="lt-LT"/>
        </w:rPr>
        <w:t>Paslaugų teikėjui</w:t>
      </w:r>
      <w:r w:rsidRPr="003409C8">
        <w:rPr>
          <w:rFonts w:ascii="Arial" w:eastAsia="Times New Roman" w:hAnsi="Arial" w:cs="Arial"/>
          <w:lang w:eastAsia="lt-LT"/>
        </w:rPr>
        <w:t xml:space="preserve"> už </w:t>
      </w:r>
      <w:r w:rsidR="00946044">
        <w:rPr>
          <w:rFonts w:ascii="Arial" w:eastAsia="Times New Roman" w:hAnsi="Arial" w:cs="Arial"/>
          <w:lang w:eastAsia="lt-LT"/>
        </w:rPr>
        <w:t>suteiktas Paslaugas</w:t>
      </w:r>
      <w:r w:rsidR="00A702BC" w:rsidRPr="00413771">
        <w:rPr>
          <w:rFonts w:ascii="Arial" w:eastAsia="Times New Roman" w:hAnsi="Arial" w:cs="Arial"/>
          <w:lang w:eastAsia="lt-LT"/>
        </w:rPr>
        <w:t xml:space="preserve"> </w:t>
      </w:r>
      <w:r w:rsidRPr="003409C8">
        <w:rPr>
          <w:rFonts w:ascii="Arial" w:eastAsia="Times New Roman" w:hAnsi="Arial" w:cs="Arial"/>
          <w:lang w:eastAsia="lt-LT"/>
        </w:rPr>
        <w:t>per 30 (trisdešimt) kalendorinių dienų</w:t>
      </w:r>
      <w:bookmarkEnd w:id="9"/>
      <w:r w:rsidRPr="003409C8">
        <w:rPr>
          <w:rFonts w:ascii="Arial" w:eastAsia="Times New Roman" w:hAnsi="Arial" w:cs="Arial"/>
          <w:lang w:eastAsia="lt-LT"/>
        </w:rPr>
        <w:t xml:space="preserve"> nuo Paslaugų perdavimo-priėmimo akto pasirašymo tarp Šalių ir teisingos sąskaitos-faktūros už suteiktas Paslaugas pateikimo Užsakovui dienos. </w:t>
      </w:r>
    </w:p>
    <w:p w14:paraId="220C8FD7" w14:textId="77777777" w:rsidR="00A702BC" w:rsidRPr="003409C8" w:rsidRDefault="00A702BC" w:rsidP="000D6AE9">
      <w:pPr>
        <w:pStyle w:val="Sraopastraipa"/>
        <w:numPr>
          <w:ilvl w:val="2"/>
          <w:numId w:val="34"/>
        </w:numPr>
        <w:tabs>
          <w:tab w:val="left" w:pos="1276"/>
          <w:tab w:val="left" w:pos="1418"/>
        </w:tabs>
        <w:spacing w:after="0" w:line="240" w:lineRule="auto"/>
        <w:ind w:left="0" w:firstLine="720"/>
        <w:jc w:val="both"/>
        <w:rPr>
          <w:rFonts w:ascii="Arial" w:eastAsia="Times New Roman" w:hAnsi="Arial" w:cs="Arial"/>
        </w:rPr>
      </w:pPr>
      <w:r w:rsidRPr="003409C8">
        <w:rPr>
          <w:rFonts w:ascii="Arial" w:hAnsi="Arial" w:cs="Arial"/>
        </w:rPr>
        <w:t xml:space="preserve">Mokėjimai atliekami </w:t>
      </w:r>
      <w:r w:rsidRPr="003409C8">
        <w:rPr>
          <w:rFonts w:ascii="Arial" w:eastAsia="Calibri" w:hAnsi="Arial" w:cs="Arial"/>
          <w:iCs/>
        </w:rPr>
        <w:t>Lietuvos Respublikos nacionaline valiuta.</w:t>
      </w:r>
    </w:p>
    <w:p w14:paraId="38A5C55A" w14:textId="5B6F343B" w:rsidR="005F18B6" w:rsidRPr="00F236F0" w:rsidRDefault="00A702BC" w:rsidP="005F18B6">
      <w:pPr>
        <w:pStyle w:val="Sraopastraipa"/>
        <w:numPr>
          <w:ilvl w:val="2"/>
          <w:numId w:val="34"/>
        </w:numPr>
        <w:tabs>
          <w:tab w:val="left" w:pos="1276"/>
          <w:tab w:val="left" w:pos="1418"/>
        </w:tabs>
        <w:spacing w:after="0" w:line="240" w:lineRule="auto"/>
        <w:ind w:left="0" w:firstLine="720"/>
        <w:jc w:val="both"/>
        <w:rPr>
          <w:rFonts w:ascii="Arial" w:eastAsia="Times New Roman" w:hAnsi="Arial" w:cs="Arial"/>
        </w:rPr>
      </w:pPr>
      <w:r w:rsidRPr="00F42BD6">
        <w:rPr>
          <w:rFonts w:ascii="Arial" w:eastAsia="Batang" w:hAnsi="Arial" w:cs="Arial"/>
          <w:bCs/>
          <w:iCs/>
          <w:lang w:eastAsia="ko-KR"/>
        </w:rPr>
        <w:t>Paslaugų teikėjas</w:t>
      </w:r>
      <w:r w:rsidRPr="003409C8">
        <w:rPr>
          <w:rFonts w:ascii="Arial" w:eastAsia="Batang" w:hAnsi="Arial" w:cs="Arial"/>
          <w:bCs/>
          <w:iCs/>
          <w:lang w:eastAsia="ko-KR"/>
        </w:rPr>
        <w:t xml:space="preserve"> sąskaitas-faktūras teikia tik elektroniniu būdu. Elektroninės sąskaitos-faktūros, atitinkančios Europos elektroninių sąskaitų-faktūrų standartą, kurio nuoroda paskelbta 2017 m. spalio 16 d. Komisijos įgyvendinimo sprendime (ES) 2017/1870 dėl nuorodos į Europos elektroninių sąskaitų-faktūrų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sąskaitų-faktūrų standarto neatitinkančią elektroninę sąskaitą faktūrą Paslaugų teikėjas gali teikti tik naudodamasis SABIS priemonėmis. Perkančioji organizacija elektronines sąskaitas-faktūras priima ir apdoroja naudodamasi informac</w:t>
      </w:r>
      <w:r w:rsidR="00F236F0">
        <w:rPr>
          <w:rFonts w:ascii="Arial" w:eastAsia="Batang" w:hAnsi="Arial" w:cs="Arial"/>
          <w:bCs/>
          <w:iCs/>
          <w:lang w:eastAsia="ko-KR"/>
        </w:rPr>
        <w:t>inės sistemos SABIS priemonėmis</w:t>
      </w:r>
      <w:bookmarkEnd w:id="2"/>
      <w:r w:rsidR="00F236F0">
        <w:rPr>
          <w:rFonts w:ascii="Arial" w:eastAsia="Batang" w:hAnsi="Arial" w:cs="Arial"/>
          <w:bCs/>
          <w:iCs/>
          <w:lang w:eastAsia="ko-KR"/>
        </w:rPr>
        <w:t>.</w:t>
      </w:r>
    </w:p>
    <w:sectPr w:rsidR="005F18B6" w:rsidRPr="00F236F0" w:rsidSect="00F236F0">
      <w:headerReference w:type="default" r:id="rId27"/>
      <w:footerReference w:type="even" r:id="rId28"/>
      <w:footerReference w:type="default" r:id="rId29"/>
      <w:headerReference w:type="first" r:id="rId30"/>
      <w:pgSz w:w="11906" w:h="16838"/>
      <w:pgMar w:top="1560" w:right="1133" w:bottom="709" w:left="127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A3115" w14:textId="77777777" w:rsidR="00570AB2" w:rsidRDefault="00570AB2" w:rsidP="00923870">
      <w:pPr>
        <w:spacing w:after="0" w:line="240" w:lineRule="auto"/>
      </w:pPr>
      <w:r>
        <w:separator/>
      </w:r>
    </w:p>
  </w:endnote>
  <w:endnote w:type="continuationSeparator" w:id="0">
    <w:p w14:paraId="0A83B14A" w14:textId="77777777" w:rsidR="00570AB2" w:rsidRDefault="00570AB2" w:rsidP="00923870">
      <w:pPr>
        <w:spacing w:after="0" w:line="240" w:lineRule="auto"/>
      </w:pPr>
      <w:r>
        <w:continuationSeparator/>
      </w:r>
    </w:p>
  </w:endnote>
  <w:endnote w:type="continuationNotice" w:id="1">
    <w:p w14:paraId="02C88D60" w14:textId="77777777" w:rsidR="00570AB2" w:rsidRDefault="00570A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PalatinoLinotype">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80C6F" w14:textId="77777777" w:rsidR="00EB2F57" w:rsidRDefault="00EB2F57">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1991EC9F" w14:textId="77777777" w:rsidR="00EB2F57" w:rsidRDefault="00EB2F57">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316030"/>
      <w:docPartObj>
        <w:docPartGallery w:val="Page Numbers (Bottom of Page)"/>
        <w:docPartUnique/>
      </w:docPartObj>
    </w:sdtPr>
    <w:sdtEndPr/>
    <w:sdtContent>
      <w:p w14:paraId="0FFD01FE" w14:textId="4B0E6A5E" w:rsidR="00EB2F57" w:rsidRDefault="00570AB2">
        <w:pPr>
          <w:pStyle w:val="Porat"/>
          <w:jc w:val="center"/>
        </w:pPr>
      </w:p>
    </w:sdtContent>
  </w:sdt>
  <w:p w14:paraId="37814E6D" w14:textId="77777777" w:rsidR="00EB2F57" w:rsidRDefault="00EB2F57">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ED36C" w14:textId="77777777" w:rsidR="00570AB2" w:rsidRDefault="00570AB2" w:rsidP="00923870">
      <w:pPr>
        <w:spacing w:after="0" w:line="240" w:lineRule="auto"/>
      </w:pPr>
      <w:r>
        <w:separator/>
      </w:r>
    </w:p>
  </w:footnote>
  <w:footnote w:type="continuationSeparator" w:id="0">
    <w:p w14:paraId="30CE87D7" w14:textId="77777777" w:rsidR="00570AB2" w:rsidRDefault="00570AB2" w:rsidP="00923870">
      <w:pPr>
        <w:spacing w:after="0" w:line="240" w:lineRule="auto"/>
      </w:pPr>
      <w:r>
        <w:continuationSeparator/>
      </w:r>
    </w:p>
  </w:footnote>
  <w:footnote w:type="continuationNotice" w:id="1">
    <w:p w14:paraId="2D87DD01" w14:textId="77777777" w:rsidR="00570AB2" w:rsidRDefault="00570AB2">
      <w:pPr>
        <w:spacing w:after="0" w:line="240" w:lineRule="auto"/>
      </w:pPr>
    </w:p>
  </w:footnote>
  <w:footnote w:id="2">
    <w:p w14:paraId="7B8F1B8B" w14:textId="7549D996" w:rsidR="006D13F8" w:rsidRPr="0075086D" w:rsidRDefault="006D13F8">
      <w:pPr>
        <w:pStyle w:val="Puslapioinaostekstas"/>
        <w:rPr>
          <w:rFonts w:ascii="Arial" w:hAnsi="Arial" w:cs="Arial"/>
        </w:rPr>
      </w:pPr>
      <w:r>
        <w:rPr>
          <w:rStyle w:val="Puslapioinaosnuoroda"/>
        </w:rPr>
        <w:footnoteRef/>
      </w:r>
      <w:r>
        <w:t xml:space="preserve"> </w:t>
      </w:r>
      <w:r w:rsidRPr="0075086D">
        <w:rPr>
          <w:rFonts w:ascii="Arial" w:hAnsi="Arial" w:cs="Arial"/>
        </w:rPr>
        <w:t>Paslaugų teikėjas kompetencij</w:t>
      </w:r>
      <w:r w:rsidR="00EB2ED3" w:rsidRPr="0075086D">
        <w:rPr>
          <w:rFonts w:ascii="Arial" w:hAnsi="Arial" w:cs="Arial"/>
        </w:rPr>
        <w:t>ą</w:t>
      </w:r>
      <w:r w:rsidR="00FA3A3B" w:rsidRPr="0075086D">
        <w:rPr>
          <w:rFonts w:ascii="Arial" w:hAnsi="Arial" w:cs="Arial"/>
        </w:rPr>
        <w:t>(-</w:t>
      </w:r>
      <w:r w:rsidR="00EB2ED3" w:rsidRPr="0075086D">
        <w:rPr>
          <w:rFonts w:ascii="Arial" w:hAnsi="Arial" w:cs="Arial"/>
        </w:rPr>
        <w:t>as</w:t>
      </w:r>
      <w:r w:rsidR="00FA3A3B" w:rsidRPr="0075086D">
        <w:rPr>
          <w:rFonts w:ascii="Arial" w:hAnsi="Arial" w:cs="Arial"/>
        </w:rPr>
        <w:t>)</w:t>
      </w:r>
      <w:r w:rsidRPr="0075086D">
        <w:rPr>
          <w:rFonts w:ascii="Arial" w:hAnsi="Arial" w:cs="Arial"/>
        </w:rPr>
        <w:t xml:space="preserve"> identifikuoja įvertindamas </w:t>
      </w:r>
      <w:r w:rsidR="00EB2ED3" w:rsidRPr="0075086D">
        <w:rPr>
          <w:rFonts w:ascii="Arial" w:hAnsi="Arial" w:cs="Arial"/>
        </w:rPr>
        <w:t>padavėjo ir barmeno</w:t>
      </w:r>
      <w:r w:rsidRPr="0075086D">
        <w:rPr>
          <w:rFonts w:ascii="Arial" w:hAnsi="Arial" w:cs="Arial"/>
        </w:rPr>
        <w:t xml:space="preserve"> kvalifikacijų turinį. </w:t>
      </w:r>
    </w:p>
  </w:footnote>
  <w:footnote w:id="3">
    <w:p w14:paraId="6CF44B7A" w14:textId="1DF7CFC7" w:rsidR="00EB2ED3" w:rsidRDefault="00EB2ED3">
      <w:pPr>
        <w:pStyle w:val="Puslapioinaostekstas"/>
      </w:pPr>
      <w:r w:rsidRPr="0075086D">
        <w:rPr>
          <w:rStyle w:val="Puslapioinaosnuoroda"/>
          <w:rFonts w:ascii="Arial" w:hAnsi="Arial" w:cs="Arial"/>
        </w:rPr>
        <w:footnoteRef/>
      </w:r>
      <w:r w:rsidRPr="0075086D">
        <w:rPr>
          <w:rFonts w:ascii="Arial" w:hAnsi="Arial" w:cs="Arial"/>
        </w:rPr>
        <w:t xml:space="preserve"> Paslaugų teikėjas kompetenciją(-as) identifikuoja įvertindamas dažytojo, plytelių klojėjo ir tinkuotojo kvalifikacijų turinį</w:t>
      </w:r>
      <w:r>
        <w:t>.</w:t>
      </w:r>
    </w:p>
  </w:footnote>
  <w:footnote w:id="4">
    <w:p w14:paraId="024DAB7F" w14:textId="073DF7FD" w:rsidR="006360D8" w:rsidRDefault="006360D8">
      <w:pPr>
        <w:pStyle w:val="Puslapioinaostekstas"/>
      </w:pPr>
      <w:r>
        <w:rPr>
          <w:rStyle w:val="Puslapioinaosnuoroda"/>
        </w:rPr>
        <w:footnoteRef/>
      </w:r>
      <w:r>
        <w:t xml:space="preserve"> </w:t>
      </w:r>
      <w:r>
        <w:rPr>
          <w:rFonts w:ascii="Arial" w:hAnsi="Arial" w:cs="Arial"/>
        </w:rPr>
        <w:t xml:space="preserve">Internetinė prieiga </w:t>
      </w:r>
      <w:hyperlink r:id="rId1" w:history="1">
        <w:r w:rsidRPr="00A1289E">
          <w:rPr>
            <w:rStyle w:val="Hipersaitas"/>
            <w:rFonts w:ascii="Arial" w:hAnsi="Arial" w:cs="Arial"/>
          </w:rPr>
          <w:t>https://www.e-tar.lt/portal/lt/legalAct/TAR.BC967702800C/asr</w:t>
        </w:r>
      </w:hyperlink>
      <w:r>
        <w:rPr>
          <w:rStyle w:val="Hipersaitas"/>
          <w:rFonts w:ascii="Arial" w:hAnsi="Arial" w:cs="Arial"/>
        </w:rPr>
        <w:t>.</w:t>
      </w:r>
    </w:p>
  </w:footnote>
  <w:footnote w:id="5">
    <w:p w14:paraId="325355AE" w14:textId="15EFAB31" w:rsidR="00596862" w:rsidRPr="00216E38" w:rsidRDefault="00596862">
      <w:pPr>
        <w:pStyle w:val="Puslapioinaostekstas"/>
        <w:rPr>
          <w:rFonts w:ascii="Arial" w:hAnsi="Arial" w:cs="Arial"/>
        </w:rPr>
      </w:pPr>
      <w:r>
        <w:rPr>
          <w:rStyle w:val="Puslapioinaosnuoroda"/>
        </w:rPr>
        <w:footnoteRef/>
      </w:r>
      <w:r>
        <w:t xml:space="preserve"> </w:t>
      </w:r>
      <w:r w:rsidRPr="00216E38">
        <w:rPr>
          <w:rFonts w:ascii="Arial" w:hAnsi="Arial" w:cs="Arial"/>
        </w:rPr>
        <w:t xml:space="preserve">Išorės vertintojai pateiks atskiras </w:t>
      </w:r>
      <w:r w:rsidR="009729EF">
        <w:rPr>
          <w:rFonts w:ascii="Arial" w:hAnsi="Arial" w:cs="Arial"/>
        </w:rPr>
        <w:t xml:space="preserve">kiekvienos </w:t>
      </w:r>
      <w:r w:rsidRPr="00216E38">
        <w:rPr>
          <w:rFonts w:ascii="Arial" w:hAnsi="Arial" w:cs="Arial"/>
        </w:rPr>
        <w:t>programos ir programos medžiagos vertinimo išvadas.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3909638"/>
      <w:docPartObj>
        <w:docPartGallery w:val="Page Numbers (Top of Page)"/>
        <w:docPartUnique/>
      </w:docPartObj>
    </w:sdtPr>
    <w:sdtEndPr>
      <w:rPr>
        <w:rFonts w:ascii="Arial" w:hAnsi="Arial" w:cs="Arial"/>
        <w:noProof/>
      </w:rPr>
    </w:sdtEndPr>
    <w:sdtContent>
      <w:p w14:paraId="7926E766" w14:textId="4A587AB9" w:rsidR="000B3335" w:rsidRPr="000B3335" w:rsidRDefault="000B3335">
        <w:pPr>
          <w:pStyle w:val="Antrats"/>
          <w:jc w:val="center"/>
          <w:rPr>
            <w:rFonts w:ascii="Arial" w:hAnsi="Arial" w:cs="Arial"/>
          </w:rPr>
        </w:pPr>
        <w:r w:rsidRPr="000B3335">
          <w:rPr>
            <w:rFonts w:ascii="Arial" w:hAnsi="Arial" w:cs="Arial"/>
          </w:rPr>
          <w:fldChar w:fldCharType="begin"/>
        </w:r>
        <w:r w:rsidRPr="000B3335">
          <w:rPr>
            <w:rFonts w:ascii="Arial" w:hAnsi="Arial" w:cs="Arial"/>
          </w:rPr>
          <w:instrText xml:space="preserve"> PAGE   \* MERGEFORMAT </w:instrText>
        </w:r>
        <w:r w:rsidRPr="000B3335">
          <w:rPr>
            <w:rFonts w:ascii="Arial" w:hAnsi="Arial" w:cs="Arial"/>
          </w:rPr>
          <w:fldChar w:fldCharType="separate"/>
        </w:r>
        <w:r w:rsidR="005C1E75">
          <w:rPr>
            <w:rFonts w:ascii="Arial" w:hAnsi="Arial" w:cs="Arial"/>
            <w:noProof/>
          </w:rPr>
          <w:t>2</w:t>
        </w:r>
        <w:r w:rsidRPr="000B3335">
          <w:rPr>
            <w:rFonts w:ascii="Arial" w:hAnsi="Arial" w:cs="Arial"/>
            <w:noProof/>
          </w:rPr>
          <w:fldChar w:fldCharType="end"/>
        </w:r>
      </w:p>
    </w:sdtContent>
  </w:sdt>
  <w:p w14:paraId="349F1C5E" w14:textId="19AB8D3F" w:rsidR="000B3335" w:rsidRDefault="000B3335">
    <w:pPr>
      <w:pStyle w:val="Antrats"/>
    </w:pPr>
  </w:p>
  <w:p w14:paraId="34B90A85" w14:textId="77777777" w:rsidR="00F236F0" w:rsidRPr="003409C8" w:rsidRDefault="00F236F0" w:rsidP="00F236F0">
    <w:pPr>
      <w:pStyle w:val="Antrats"/>
      <w:tabs>
        <w:tab w:val="left" w:pos="6237"/>
      </w:tabs>
      <w:spacing w:after="0"/>
      <w:ind w:left="6237"/>
      <w:rPr>
        <w:rFonts w:ascii="Arial" w:hAnsi="Arial" w:cs="Arial"/>
        <w:sz w:val="22"/>
        <w:szCs w:val="22"/>
      </w:rPr>
    </w:pPr>
    <w:r w:rsidRPr="003409C8">
      <w:rPr>
        <w:rFonts w:ascii="Arial" w:hAnsi="Arial" w:cs="Arial"/>
        <w:sz w:val="22"/>
        <w:szCs w:val="22"/>
      </w:rPr>
      <w:t xml:space="preserve">Specialiųjų pirkimo sąlygų </w:t>
    </w:r>
    <w:r>
      <w:rPr>
        <w:rFonts w:ascii="Arial" w:hAnsi="Arial" w:cs="Arial"/>
        <w:sz w:val="22"/>
        <w:szCs w:val="22"/>
      </w:rPr>
      <w:t xml:space="preserve">4 </w:t>
    </w:r>
    <w:r w:rsidRPr="003409C8">
      <w:rPr>
        <w:rFonts w:ascii="Arial" w:hAnsi="Arial" w:cs="Arial"/>
        <w:sz w:val="22"/>
        <w:szCs w:val="22"/>
      </w:rPr>
      <w:t>pried</w:t>
    </w:r>
    <w:r>
      <w:rPr>
        <w:rFonts w:ascii="Arial" w:hAnsi="Arial" w:cs="Arial"/>
        <w:sz w:val="22"/>
        <w:szCs w:val="22"/>
      </w:rPr>
      <w:t>as</w:t>
    </w:r>
    <w:r w:rsidRPr="003409C8">
      <w:rPr>
        <w:rFonts w:ascii="Arial" w:hAnsi="Arial" w:cs="Arial"/>
        <w:sz w:val="22"/>
        <w:szCs w:val="22"/>
      </w:rPr>
      <w:t xml:space="preserve"> „Techninė specifikacija“</w:t>
    </w:r>
  </w:p>
  <w:p w14:paraId="655667A0" w14:textId="77777777" w:rsidR="00F236F0" w:rsidRDefault="00F236F0">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B3400" w14:textId="77777777" w:rsidR="00EB2F57" w:rsidRDefault="00EB2F57" w:rsidP="00901155">
    <w:pPr>
      <w:pStyle w:val="Antrats"/>
      <w:jc w:val="right"/>
      <w:rPr>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A5FEC"/>
    <w:multiLevelType w:val="hybridMultilevel"/>
    <w:tmpl w:val="19BC9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93126F"/>
    <w:multiLevelType w:val="multilevel"/>
    <w:tmpl w:val="520AD306"/>
    <w:lvl w:ilvl="0">
      <w:start w:val="6"/>
      <w:numFmt w:val="decimal"/>
      <w:lvlText w:val="%1."/>
      <w:lvlJc w:val="left"/>
      <w:pPr>
        <w:ind w:left="360" w:hanging="360"/>
      </w:pPr>
      <w:rPr>
        <w:i w:val="0"/>
        <w:color w:val="000000"/>
      </w:rPr>
    </w:lvl>
    <w:lvl w:ilvl="1">
      <w:start w:val="1"/>
      <w:numFmt w:val="decimal"/>
      <w:pStyle w:val="StiliusAntrat2Tarpaitarpeilui15eiluts"/>
      <w:lvlText w:val="%1.%2."/>
      <w:lvlJc w:val="left"/>
      <w:pPr>
        <w:ind w:left="720" w:hanging="360"/>
      </w:pPr>
      <w:rPr>
        <w:b w:val="0"/>
        <w:i w:val="0"/>
        <w:color w:val="000000"/>
      </w:rPr>
    </w:lvl>
    <w:lvl w:ilvl="2">
      <w:start w:val="1"/>
      <w:numFmt w:val="decimal"/>
      <w:lvlText w:val="%1.%2.%3."/>
      <w:lvlJc w:val="left"/>
      <w:pPr>
        <w:ind w:left="1145" w:hanging="720"/>
      </w:pPr>
      <w:rPr>
        <w:b w:val="0"/>
        <w:i w:val="0"/>
        <w:color w:val="000000"/>
        <w:sz w:val="22"/>
        <w:szCs w:val="22"/>
      </w:rPr>
    </w:lvl>
    <w:lvl w:ilvl="3">
      <w:start w:val="1"/>
      <w:numFmt w:val="decimal"/>
      <w:lvlText w:val="%1.%2.%3.%4."/>
      <w:lvlJc w:val="left"/>
      <w:pPr>
        <w:ind w:left="1800" w:hanging="720"/>
      </w:pPr>
      <w:rPr>
        <w:color w:val="000000"/>
      </w:rPr>
    </w:lvl>
    <w:lvl w:ilvl="4">
      <w:start w:val="1"/>
      <w:numFmt w:val="decimal"/>
      <w:lvlText w:val="%1.%2.%3.%4.%5."/>
      <w:lvlJc w:val="left"/>
      <w:pPr>
        <w:ind w:left="2520" w:hanging="1080"/>
      </w:pPr>
      <w:rPr>
        <w:color w:val="000000"/>
      </w:rPr>
    </w:lvl>
    <w:lvl w:ilvl="5">
      <w:start w:val="1"/>
      <w:numFmt w:val="decimal"/>
      <w:lvlText w:val="%1.%2.%3.%4.%5.%6."/>
      <w:lvlJc w:val="left"/>
      <w:pPr>
        <w:ind w:left="2880" w:hanging="1080"/>
      </w:pPr>
      <w:rPr>
        <w:color w:val="000000"/>
      </w:rPr>
    </w:lvl>
    <w:lvl w:ilvl="6">
      <w:start w:val="1"/>
      <w:numFmt w:val="decimal"/>
      <w:lvlText w:val="%1.%2.%3.%4.%5.%6.%7."/>
      <w:lvlJc w:val="left"/>
      <w:pPr>
        <w:ind w:left="3600" w:hanging="1440"/>
      </w:pPr>
      <w:rPr>
        <w:color w:val="000000"/>
      </w:rPr>
    </w:lvl>
    <w:lvl w:ilvl="7">
      <w:start w:val="1"/>
      <w:numFmt w:val="decimal"/>
      <w:lvlText w:val="%1.%2.%3.%4.%5.%6.%7.%8."/>
      <w:lvlJc w:val="left"/>
      <w:pPr>
        <w:ind w:left="3960" w:hanging="1440"/>
      </w:pPr>
      <w:rPr>
        <w:color w:val="000000"/>
      </w:rPr>
    </w:lvl>
    <w:lvl w:ilvl="8">
      <w:start w:val="1"/>
      <w:numFmt w:val="decimal"/>
      <w:lvlText w:val="%1.%2.%3.%4.%5.%6.%7.%8.%9."/>
      <w:lvlJc w:val="left"/>
      <w:pPr>
        <w:ind w:left="4680" w:hanging="1800"/>
      </w:pPr>
      <w:rPr>
        <w:color w:val="000000"/>
      </w:rPr>
    </w:lvl>
  </w:abstractNum>
  <w:abstractNum w:abstractNumId="2" w15:restartNumberingAfterBreak="0">
    <w:nsid w:val="11021BD8"/>
    <w:multiLevelType w:val="hybridMultilevel"/>
    <w:tmpl w:val="679080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2A2BA3"/>
    <w:multiLevelType w:val="multilevel"/>
    <w:tmpl w:val="6DD0664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5" w15:restartNumberingAfterBreak="0">
    <w:nsid w:val="15EE6DE1"/>
    <w:multiLevelType w:val="hybridMultilevel"/>
    <w:tmpl w:val="19BC9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5A6D3E"/>
    <w:multiLevelType w:val="hybridMultilevel"/>
    <w:tmpl w:val="3FD8D4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946006"/>
    <w:multiLevelType w:val="multilevel"/>
    <w:tmpl w:val="2FB0FC54"/>
    <w:lvl w:ilvl="0">
      <w:start w:val="1"/>
      <w:numFmt w:val="decimal"/>
      <w:lvlText w:val="%1."/>
      <w:lvlJc w:val="left"/>
      <w:pPr>
        <w:ind w:left="540" w:hanging="540"/>
      </w:pPr>
      <w:rPr>
        <w:rFonts w:hint="default"/>
      </w:rPr>
    </w:lvl>
    <w:lvl w:ilvl="1">
      <w:start w:val="3"/>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8" w15:restartNumberingAfterBreak="0">
    <w:nsid w:val="1D993DDE"/>
    <w:multiLevelType w:val="hybridMultilevel"/>
    <w:tmpl w:val="19BC9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23469F"/>
    <w:multiLevelType w:val="multilevel"/>
    <w:tmpl w:val="EEE8BD0C"/>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33154B"/>
    <w:multiLevelType w:val="hybridMultilevel"/>
    <w:tmpl w:val="DF044F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EC1E89"/>
    <w:multiLevelType w:val="multilevel"/>
    <w:tmpl w:val="244A9C18"/>
    <w:lvl w:ilvl="0">
      <w:start w:val="2"/>
      <w:numFmt w:val="decimal"/>
      <w:lvlText w:val="%1."/>
      <w:lvlJc w:val="left"/>
      <w:pPr>
        <w:ind w:left="390" w:hanging="390"/>
      </w:pPr>
      <w:rPr>
        <w:rFonts w:eastAsia="Calibri" w:hint="default"/>
      </w:rPr>
    </w:lvl>
    <w:lvl w:ilvl="1">
      <w:start w:val="7"/>
      <w:numFmt w:val="decimal"/>
      <w:lvlText w:val="%1.%2."/>
      <w:lvlJc w:val="left"/>
      <w:pPr>
        <w:ind w:left="1288" w:hanging="720"/>
      </w:pPr>
      <w:rPr>
        <w:rFonts w:eastAsia="Calibri" w:hint="default"/>
      </w:rPr>
    </w:lvl>
    <w:lvl w:ilvl="2">
      <w:start w:val="1"/>
      <w:numFmt w:val="decimal"/>
      <w:lvlText w:val="%1.%2.%3."/>
      <w:lvlJc w:val="left"/>
      <w:pPr>
        <w:ind w:left="1856" w:hanging="720"/>
      </w:pPr>
      <w:rPr>
        <w:rFonts w:eastAsia="Calibri" w:hint="default"/>
      </w:rPr>
    </w:lvl>
    <w:lvl w:ilvl="3">
      <w:start w:val="1"/>
      <w:numFmt w:val="decimal"/>
      <w:lvlText w:val="%1.%2.%3.%4."/>
      <w:lvlJc w:val="left"/>
      <w:pPr>
        <w:ind w:left="2784" w:hanging="1080"/>
      </w:pPr>
      <w:rPr>
        <w:rFonts w:eastAsia="Calibri" w:hint="default"/>
      </w:rPr>
    </w:lvl>
    <w:lvl w:ilvl="4">
      <w:start w:val="1"/>
      <w:numFmt w:val="decimal"/>
      <w:lvlText w:val="%1.%2.%3.%4.%5."/>
      <w:lvlJc w:val="left"/>
      <w:pPr>
        <w:ind w:left="3352" w:hanging="1080"/>
      </w:pPr>
      <w:rPr>
        <w:rFonts w:eastAsia="Calibri" w:hint="default"/>
      </w:rPr>
    </w:lvl>
    <w:lvl w:ilvl="5">
      <w:start w:val="1"/>
      <w:numFmt w:val="decimal"/>
      <w:lvlText w:val="%1.%2.%3.%4.%5.%6."/>
      <w:lvlJc w:val="left"/>
      <w:pPr>
        <w:ind w:left="4280" w:hanging="1440"/>
      </w:pPr>
      <w:rPr>
        <w:rFonts w:eastAsia="Calibri" w:hint="default"/>
      </w:rPr>
    </w:lvl>
    <w:lvl w:ilvl="6">
      <w:start w:val="1"/>
      <w:numFmt w:val="decimal"/>
      <w:lvlText w:val="%1.%2.%3.%4.%5.%6.%7."/>
      <w:lvlJc w:val="left"/>
      <w:pPr>
        <w:ind w:left="4848" w:hanging="1440"/>
      </w:pPr>
      <w:rPr>
        <w:rFonts w:eastAsia="Calibri" w:hint="default"/>
      </w:rPr>
    </w:lvl>
    <w:lvl w:ilvl="7">
      <w:start w:val="1"/>
      <w:numFmt w:val="decimal"/>
      <w:lvlText w:val="%1.%2.%3.%4.%5.%6.%7.%8."/>
      <w:lvlJc w:val="left"/>
      <w:pPr>
        <w:ind w:left="5776" w:hanging="1800"/>
      </w:pPr>
      <w:rPr>
        <w:rFonts w:eastAsia="Calibri" w:hint="default"/>
      </w:rPr>
    </w:lvl>
    <w:lvl w:ilvl="8">
      <w:start w:val="1"/>
      <w:numFmt w:val="decimal"/>
      <w:lvlText w:val="%1.%2.%3.%4.%5.%6.%7.%8.%9."/>
      <w:lvlJc w:val="left"/>
      <w:pPr>
        <w:ind w:left="6704" w:hanging="2160"/>
      </w:pPr>
      <w:rPr>
        <w:rFonts w:eastAsia="Calibri" w:hint="default"/>
      </w:rPr>
    </w:lvl>
  </w:abstractNum>
  <w:abstractNum w:abstractNumId="12" w15:restartNumberingAfterBreak="0">
    <w:nsid w:val="2B1F77C5"/>
    <w:multiLevelType w:val="multilevel"/>
    <w:tmpl w:val="072C9AE6"/>
    <w:lvl w:ilvl="0">
      <w:start w:val="4"/>
      <w:numFmt w:val="decimal"/>
      <w:lvlText w:val="%1"/>
      <w:lvlJc w:val="left"/>
      <w:pPr>
        <w:ind w:left="525" w:hanging="525"/>
      </w:pPr>
      <w:rPr>
        <w:rFonts w:hint="default"/>
      </w:rPr>
    </w:lvl>
    <w:lvl w:ilvl="1">
      <w:start w:val="2"/>
      <w:numFmt w:val="decimal"/>
      <w:lvlText w:val="%1.%2"/>
      <w:lvlJc w:val="left"/>
      <w:pPr>
        <w:ind w:left="880" w:hanging="525"/>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13" w15:restartNumberingAfterBreak="0">
    <w:nsid w:val="2EB92B9C"/>
    <w:multiLevelType w:val="hybridMultilevel"/>
    <w:tmpl w:val="D66475C2"/>
    <w:lvl w:ilvl="0" w:tplc="058895EA">
      <w:start w:val="1"/>
      <w:numFmt w:val="bullet"/>
      <w:pStyle w:val="Sraassuenkleliais"/>
      <w:lvlText w:val="o"/>
      <w:lvlJc w:val="left"/>
      <w:pPr>
        <w:tabs>
          <w:tab w:val="num" w:pos="972"/>
        </w:tabs>
        <w:ind w:left="972" w:hanging="360"/>
      </w:pPr>
      <w:rPr>
        <w:rFonts w:ascii="Courier New" w:hAnsi="Courier New" w:hint="default"/>
      </w:rPr>
    </w:lvl>
    <w:lvl w:ilvl="1" w:tplc="CCE038BA" w:tentative="1">
      <w:start w:val="1"/>
      <w:numFmt w:val="bullet"/>
      <w:lvlText w:val="o"/>
      <w:lvlJc w:val="left"/>
      <w:pPr>
        <w:tabs>
          <w:tab w:val="num" w:pos="1692"/>
        </w:tabs>
        <w:ind w:left="1692" w:hanging="360"/>
      </w:pPr>
      <w:rPr>
        <w:rFonts w:ascii="Courier New" w:hAnsi="Courier New" w:hint="default"/>
      </w:rPr>
    </w:lvl>
    <w:lvl w:ilvl="2" w:tplc="A8ECDC96" w:tentative="1">
      <w:start w:val="1"/>
      <w:numFmt w:val="bullet"/>
      <w:lvlText w:val=""/>
      <w:lvlJc w:val="left"/>
      <w:pPr>
        <w:tabs>
          <w:tab w:val="num" w:pos="2412"/>
        </w:tabs>
        <w:ind w:left="2412" w:hanging="360"/>
      </w:pPr>
      <w:rPr>
        <w:rFonts w:ascii="Wingdings" w:hAnsi="Wingdings" w:hint="default"/>
      </w:rPr>
    </w:lvl>
    <w:lvl w:ilvl="3" w:tplc="E6108C90" w:tentative="1">
      <w:start w:val="1"/>
      <w:numFmt w:val="bullet"/>
      <w:lvlText w:val=""/>
      <w:lvlJc w:val="left"/>
      <w:pPr>
        <w:tabs>
          <w:tab w:val="num" w:pos="3132"/>
        </w:tabs>
        <w:ind w:left="3132" w:hanging="360"/>
      </w:pPr>
      <w:rPr>
        <w:rFonts w:ascii="Symbol" w:hAnsi="Symbol" w:hint="default"/>
      </w:rPr>
    </w:lvl>
    <w:lvl w:ilvl="4" w:tplc="D70C8708" w:tentative="1">
      <w:start w:val="1"/>
      <w:numFmt w:val="bullet"/>
      <w:lvlText w:val="o"/>
      <w:lvlJc w:val="left"/>
      <w:pPr>
        <w:tabs>
          <w:tab w:val="num" w:pos="3852"/>
        </w:tabs>
        <w:ind w:left="3852" w:hanging="360"/>
      </w:pPr>
      <w:rPr>
        <w:rFonts w:ascii="Courier New" w:hAnsi="Courier New" w:hint="default"/>
      </w:rPr>
    </w:lvl>
    <w:lvl w:ilvl="5" w:tplc="E0B86F62" w:tentative="1">
      <w:start w:val="1"/>
      <w:numFmt w:val="bullet"/>
      <w:lvlText w:val=""/>
      <w:lvlJc w:val="left"/>
      <w:pPr>
        <w:tabs>
          <w:tab w:val="num" w:pos="4572"/>
        </w:tabs>
        <w:ind w:left="4572" w:hanging="360"/>
      </w:pPr>
      <w:rPr>
        <w:rFonts w:ascii="Wingdings" w:hAnsi="Wingdings" w:hint="default"/>
      </w:rPr>
    </w:lvl>
    <w:lvl w:ilvl="6" w:tplc="76565966" w:tentative="1">
      <w:start w:val="1"/>
      <w:numFmt w:val="bullet"/>
      <w:lvlText w:val=""/>
      <w:lvlJc w:val="left"/>
      <w:pPr>
        <w:tabs>
          <w:tab w:val="num" w:pos="5292"/>
        </w:tabs>
        <w:ind w:left="5292" w:hanging="360"/>
      </w:pPr>
      <w:rPr>
        <w:rFonts w:ascii="Symbol" w:hAnsi="Symbol" w:hint="default"/>
      </w:rPr>
    </w:lvl>
    <w:lvl w:ilvl="7" w:tplc="FCCE2F56" w:tentative="1">
      <w:start w:val="1"/>
      <w:numFmt w:val="bullet"/>
      <w:lvlText w:val="o"/>
      <w:lvlJc w:val="left"/>
      <w:pPr>
        <w:tabs>
          <w:tab w:val="num" w:pos="6012"/>
        </w:tabs>
        <w:ind w:left="6012" w:hanging="360"/>
      </w:pPr>
      <w:rPr>
        <w:rFonts w:ascii="Courier New" w:hAnsi="Courier New" w:hint="default"/>
      </w:rPr>
    </w:lvl>
    <w:lvl w:ilvl="8" w:tplc="43CECB52" w:tentative="1">
      <w:start w:val="1"/>
      <w:numFmt w:val="bullet"/>
      <w:lvlText w:val=""/>
      <w:lvlJc w:val="left"/>
      <w:pPr>
        <w:tabs>
          <w:tab w:val="num" w:pos="6732"/>
        </w:tabs>
        <w:ind w:left="6732" w:hanging="360"/>
      </w:pPr>
      <w:rPr>
        <w:rFonts w:ascii="Wingdings" w:hAnsi="Wingdings" w:hint="default"/>
      </w:rPr>
    </w:lvl>
  </w:abstractNum>
  <w:abstractNum w:abstractNumId="14" w15:restartNumberingAfterBreak="0">
    <w:nsid w:val="32494E22"/>
    <w:multiLevelType w:val="hybridMultilevel"/>
    <w:tmpl w:val="19BC9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A33AD2"/>
    <w:multiLevelType w:val="hybridMultilevel"/>
    <w:tmpl w:val="19BC9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764D97"/>
    <w:multiLevelType w:val="hybridMultilevel"/>
    <w:tmpl w:val="19BC9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D32A26"/>
    <w:multiLevelType w:val="multilevel"/>
    <w:tmpl w:val="9C4CA5D2"/>
    <w:lvl w:ilvl="0">
      <w:start w:val="2"/>
      <w:numFmt w:val="decimal"/>
      <w:lvlText w:val="%1."/>
      <w:lvlJc w:val="left"/>
      <w:pPr>
        <w:ind w:left="780" w:hanging="780"/>
      </w:pPr>
      <w:rPr>
        <w:rFonts w:hint="default"/>
      </w:rPr>
    </w:lvl>
    <w:lvl w:ilvl="1">
      <w:start w:val="7"/>
      <w:numFmt w:val="decimal"/>
      <w:lvlText w:val="%1.%2."/>
      <w:lvlJc w:val="left"/>
      <w:pPr>
        <w:ind w:left="1205" w:hanging="780"/>
      </w:pPr>
      <w:rPr>
        <w:rFonts w:hint="default"/>
        <w:color w:val="auto"/>
      </w:rPr>
    </w:lvl>
    <w:lvl w:ilvl="2">
      <w:start w:val="2"/>
      <w:numFmt w:val="decimal"/>
      <w:lvlText w:val="%1.%2.%3."/>
      <w:lvlJc w:val="left"/>
      <w:pPr>
        <w:ind w:left="1630" w:hanging="780"/>
      </w:pPr>
      <w:rPr>
        <w:rFonts w:hint="default"/>
      </w:rPr>
    </w:lvl>
    <w:lvl w:ilvl="3">
      <w:start w:val="2"/>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8" w15:restartNumberingAfterBreak="0">
    <w:nsid w:val="401B0668"/>
    <w:multiLevelType w:val="hybridMultilevel"/>
    <w:tmpl w:val="19BC9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C3280D"/>
    <w:multiLevelType w:val="hybridMultilevel"/>
    <w:tmpl w:val="71E247A8"/>
    <w:lvl w:ilvl="0" w:tplc="5052D754">
      <w:start w:val="1"/>
      <w:numFmt w:val="upperRoman"/>
      <w:lvlText w:val="%1."/>
      <w:lvlJc w:val="left"/>
      <w:pPr>
        <w:ind w:left="862" w:hanging="72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0" w15:restartNumberingAfterBreak="0">
    <w:nsid w:val="4CFC2E36"/>
    <w:multiLevelType w:val="multilevel"/>
    <w:tmpl w:val="EC6C858C"/>
    <w:lvl w:ilvl="0">
      <w:start w:val="2"/>
      <w:numFmt w:val="decimal"/>
      <w:lvlText w:val="%1."/>
      <w:lvlJc w:val="left"/>
      <w:pPr>
        <w:ind w:left="4188" w:hanging="360"/>
      </w:pPr>
      <w:rPr>
        <w:rFonts w:ascii="Times New Roman" w:hAnsi="Times New Roman" w:cs="Times New Roman" w:hint="default"/>
        <w:b/>
        <w:i w:val="0"/>
        <w:sz w:val="24"/>
        <w:szCs w:val="24"/>
      </w:rPr>
    </w:lvl>
    <w:lvl w:ilvl="1">
      <w:start w:val="1"/>
      <w:numFmt w:val="decimal"/>
      <w:pStyle w:val="Paragrafas"/>
      <w:lvlText w:val="%1.%2."/>
      <w:lvlJc w:val="left"/>
      <w:pPr>
        <w:ind w:left="1495" w:hanging="36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3798" w:hanging="108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064" w:hanging="1440"/>
      </w:pPr>
      <w:rPr>
        <w:rFonts w:hint="default"/>
      </w:rPr>
    </w:lvl>
  </w:abstractNum>
  <w:abstractNum w:abstractNumId="21" w15:restartNumberingAfterBreak="0">
    <w:nsid w:val="4DDB0B2E"/>
    <w:multiLevelType w:val="multilevel"/>
    <w:tmpl w:val="4288EAFE"/>
    <w:lvl w:ilvl="0">
      <w:start w:val="1"/>
      <w:numFmt w:val="decimal"/>
      <w:pStyle w:val="1pastraipa"/>
      <w:lvlText w:val="%1."/>
      <w:lvlJc w:val="left"/>
      <w:pPr>
        <w:ind w:left="1495" w:hanging="360"/>
      </w:pPr>
      <w:rPr>
        <w:rFonts w:cs="Times New Roman" w:hint="default"/>
        <w:color w:val="auto"/>
      </w:rPr>
    </w:lvl>
    <w:lvl w:ilvl="1">
      <w:start w:val="1"/>
      <w:numFmt w:val="decimal"/>
      <w:pStyle w:val="1lentele"/>
      <w:lvlText w:val="%1.%2."/>
      <w:lvlJc w:val="left"/>
      <w:pPr>
        <w:ind w:left="858"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4E5A21EF"/>
    <w:multiLevelType w:val="hybridMultilevel"/>
    <w:tmpl w:val="0826103E"/>
    <w:lvl w:ilvl="0" w:tplc="9084C166">
      <w:start w:val="1"/>
      <w:numFmt w:val="decimal"/>
      <w:lvlText w:val="%1."/>
      <w:lvlJc w:val="left"/>
      <w:pPr>
        <w:ind w:left="786" w:hanging="360"/>
      </w:pPr>
      <w:rPr>
        <w:rFonts w:hint="default"/>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23" w15:restartNumberingAfterBreak="0">
    <w:nsid w:val="4E6C54E4"/>
    <w:multiLevelType w:val="hybridMultilevel"/>
    <w:tmpl w:val="19BC9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991279"/>
    <w:multiLevelType w:val="multilevel"/>
    <w:tmpl w:val="77128DF6"/>
    <w:lvl w:ilvl="0">
      <w:start w:val="1"/>
      <w:numFmt w:val="decimal"/>
      <w:lvlText w:val="%1."/>
      <w:lvlJc w:val="left"/>
      <w:pPr>
        <w:ind w:left="360" w:hanging="360"/>
      </w:pPr>
    </w:lvl>
    <w:lvl w:ilvl="1">
      <w:start w:val="1"/>
      <w:numFmt w:val="decimal"/>
      <w:lvlText w:val="%1.%2."/>
      <w:lvlJc w:val="left"/>
      <w:pPr>
        <w:ind w:left="1709" w:hanging="432"/>
      </w:pPr>
      <w:rPr>
        <w:rFonts w:ascii="Arial" w:hAnsi="Arial" w:cs="Arial" w:hint="default"/>
        <w:b w:val="0"/>
        <w:bCs w:val="0"/>
        <w:i w:val="0"/>
        <w:color w:val="auto"/>
        <w:sz w:val="22"/>
        <w:szCs w:val="22"/>
      </w:rPr>
    </w:lvl>
    <w:lvl w:ilvl="2">
      <w:start w:val="1"/>
      <w:numFmt w:val="decimal"/>
      <w:lvlText w:val="%1.%2.%3."/>
      <w:lvlJc w:val="left"/>
      <w:pPr>
        <w:ind w:left="1072" w:hanging="504"/>
      </w:pPr>
      <w:rPr>
        <w:rFonts w:ascii="Arial" w:hAnsi="Arial" w:cs="Arial" w:hint="default"/>
        <w:b w:val="0"/>
      </w:rPr>
    </w:lvl>
    <w:lvl w:ilvl="3">
      <w:start w:val="1"/>
      <w:numFmt w:val="decimal"/>
      <w:lvlText w:val="%1.%2.%3.%4."/>
      <w:lvlJc w:val="left"/>
      <w:pPr>
        <w:ind w:left="3484"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6E7C95"/>
    <w:multiLevelType w:val="multilevel"/>
    <w:tmpl w:val="77128DF6"/>
    <w:lvl w:ilvl="0">
      <w:start w:val="1"/>
      <w:numFmt w:val="decimal"/>
      <w:lvlText w:val="%1."/>
      <w:lvlJc w:val="left"/>
      <w:pPr>
        <w:ind w:left="360" w:hanging="360"/>
      </w:pPr>
    </w:lvl>
    <w:lvl w:ilvl="1">
      <w:start w:val="1"/>
      <w:numFmt w:val="decimal"/>
      <w:lvlText w:val="%1.%2."/>
      <w:lvlJc w:val="left"/>
      <w:pPr>
        <w:ind w:left="1142" w:hanging="432"/>
      </w:pPr>
      <w:rPr>
        <w:rFonts w:ascii="Arial" w:hAnsi="Arial" w:cs="Arial" w:hint="default"/>
        <w:b w:val="0"/>
        <w:bCs w:val="0"/>
        <w:i w:val="0"/>
        <w:color w:val="auto"/>
        <w:sz w:val="22"/>
        <w:szCs w:val="22"/>
      </w:rPr>
    </w:lvl>
    <w:lvl w:ilvl="2">
      <w:start w:val="1"/>
      <w:numFmt w:val="decimal"/>
      <w:lvlText w:val="%1.%2.%3."/>
      <w:lvlJc w:val="left"/>
      <w:pPr>
        <w:ind w:left="1072" w:hanging="504"/>
      </w:pPr>
      <w:rPr>
        <w:rFonts w:ascii="Arial" w:hAnsi="Arial" w:cs="Arial" w:hint="default"/>
        <w:b w:val="0"/>
      </w:rPr>
    </w:lvl>
    <w:lvl w:ilvl="3">
      <w:start w:val="1"/>
      <w:numFmt w:val="decimal"/>
      <w:lvlText w:val="%1.%2.%3.%4."/>
      <w:lvlJc w:val="left"/>
      <w:pPr>
        <w:ind w:left="3484"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3103F7"/>
    <w:multiLevelType w:val="hybridMultilevel"/>
    <w:tmpl w:val="599AC34E"/>
    <w:lvl w:ilvl="0" w:tplc="E724037C">
      <w:start w:val="1"/>
      <w:numFmt w:val="decimal"/>
      <w:pStyle w:val="Style1"/>
      <w:lvlText w:val="%1"/>
      <w:lvlJc w:val="left"/>
      <w:pPr>
        <w:tabs>
          <w:tab w:val="num" w:pos="840"/>
        </w:tabs>
        <w:ind w:left="840" w:hanging="360"/>
      </w:pPr>
      <w:rPr>
        <w:rFonts w:hint="default"/>
      </w:rPr>
    </w:lvl>
    <w:lvl w:ilvl="1" w:tplc="FCD418D2">
      <w:start w:val="1"/>
      <w:numFmt w:val="bullet"/>
      <w:lvlText w:val=""/>
      <w:lvlJc w:val="left"/>
      <w:pPr>
        <w:tabs>
          <w:tab w:val="num" w:pos="1440"/>
        </w:tabs>
        <w:ind w:left="1440" w:hanging="360"/>
      </w:pPr>
      <w:rPr>
        <w:rFonts w:ascii="Symbol" w:hAnsi="Symbol" w:hint="default"/>
      </w:rPr>
    </w:lvl>
    <w:lvl w:ilvl="2" w:tplc="B7CA77B0">
      <w:start w:val="1"/>
      <w:numFmt w:val="lowerRoman"/>
      <w:lvlText w:val="%3."/>
      <w:lvlJc w:val="right"/>
      <w:pPr>
        <w:tabs>
          <w:tab w:val="num" w:pos="2160"/>
        </w:tabs>
        <w:ind w:left="2160" w:hanging="180"/>
      </w:pPr>
    </w:lvl>
    <w:lvl w:ilvl="3" w:tplc="0F44061C">
      <w:start w:val="1"/>
      <w:numFmt w:val="upperRoman"/>
      <w:lvlText w:val="%4."/>
      <w:lvlJc w:val="left"/>
      <w:pPr>
        <w:tabs>
          <w:tab w:val="num" w:pos="3240"/>
        </w:tabs>
        <w:ind w:left="3240" w:hanging="720"/>
      </w:pPr>
      <w:rPr>
        <w:rFonts w:hint="default"/>
      </w:rPr>
    </w:lvl>
    <w:lvl w:ilvl="4" w:tplc="9B243794">
      <w:start w:val="1"/>
      <w:numFmt w:val="upperLetter"/>
      <w:lvlText w:val="%5."/>
      <w:lvlJc w:val="left"/>
      <w:pPr>
        <w:tabs>
          <w:tab w:val="num" w:pos="3600"/>
        </w:tabs>
        <w:ind w:left="3600" w:hanging="360"/>
      </w:pPr>
      <w:rPr>
        <w:rFonts w:hint="default"/>
      </w:rPr>
    </w:lvl>
    <w:lvl w:ilvl="5" w:tplc="77EC2192" w:tentative="1">
      <w:start w:val="1"/>
      <w:numFmt w:val="lowerRoman"/>
      <w:lvlText w:val="%6."/>
      <w:lvlJc w:val="right"/>
      <w:pPr>
        <w:tabs>
          <w:tab w:val="num" w:pos="4320"/>
        </w:tabs>
        <w:ind w:left="4320" w:hanging="180"/>
      </w:pPr>
    </w:lvl>
    <w:lvl w:ilvl="6" w:tplc="42EA6904" w:tentative="1">
      <w:start w:val="1"/>
      <w:numFmt w:val="decimal"/>
      <w:lvlText w:val="%7."/>
      <w:lvlJc w:val="left"/>
      <w:pPr>
        <w:tabs>
          <w:tab w:val="num" w:pos="5040"/>
        </w:tabs>
        <w:ind w:left="5040" w:hanging="360"/>
      </w:pPr>
    </w:lvl>
    <w:lvl w:ilvl="7" w:tplc="45949404" w:tentative="1">
      <w:start w:val="1"/>
      <w:numFmt w:val="lowerLetter"/>
      <w:lvlText w:val="%8."/>
      <w:lvlJc w:val="left"/>
      <w:pPr>
        <w:tabs>
          <w:tab w:val="num" w:pos="5760"/>
        </w:tabs>
        <w:ind w:left="5760" w:hanging="360"/>
      </w:pPr>
    </w:lvl>
    <w:lvl w:ilvl="8" w:tplc="F2A6814E" w:tentative="1">
      <w:start w:val="1"/>
      <w:numFmt w:val="lowerRoman"/>
      <w:lvlText w:val="%9."/>
      <w:lvlJc w:val="right"/>
      <w:pPr>
        <w:tabs>
          <w:tab w:val="num" w:pos="6480"/>
        </w:tabs>
        <w:ind w:left="6480" w:hanging="180"/>
      </w:pPr>
    </w:lvl>
  </w:abstractNum>
  <w:abstractNum w:abstractNumId="27" w15:restartNumberingAfterBreak="0">
    <w:nsid w:val="57ED57B9"/>
    <w:multiLevelType w:val="multilevel"/>
    <w:tmpl w:val="B6F20E0E"/>
    <w:lvl w:ilvl="0">
      <w:start w:val="3"/>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8" w15:restartNumberingAfterBreak="0">
    <w:nsid w:val="5FE17629"/>
    <w:multiLevelType w:val="multilevel"/>
    <w:tmpl w:val="A2308D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1C57C0"/>
    <w:multiLevelType w:val="multilevel"/>
    <w:tmpl w:val="149AA504"/>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b w:val="0"/>
        <w:i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63D07BA4"/>
    <w:multiLevelType w:val="multilevel"/>
    <w:tmpl w:val="0D8E4E3A"/>
    <w:lvl w:ilvl="0">
      <w:start w:val="2"/>
      <w:numFmt w:val="decimal"/>
      <w:lvlText w:val="%1"/>
      <w:lvlJc w:val="left"/>
      <w:pPr>
        <w:ind w:left="360" w:hanging="360"/>
      </w:pPr>
      <w:rPr>
        <w:rFonts w:hint="default"/>
      </w:rPr>
    </w:lvl>
    <w:lvl w:ilvl="1">
      <w:start w:val="9"/>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1" w15:restartNumberingAfterBreak="0">
    <w:nsid w:val="771543E8"/>
    <w:multiLevelType w:val="multilevel"/>
    <w:tmpl w:val="717894A6"/>
    <w:lvl w:ilvl="0">
      <w:start w:val="3"/>
      <w:numFmt w:val="decimal"/>
      <w:lvlText w:val="%1."/>
      <w:lvlJc w:val="left"/>
      <w:pPr>
        <w:ind w:left="390" w:hanging="390"/>
      </w:pPr>
      <w:rPr>
        <w:rFonts w:hint="default"/>
      </w:rPr>
    </w:lvl>
    <w:lvl w:ilvl="1">
      <w:start w:val="1"/>
      <w:numFmt w:val="decimal"/>
      <w:lvlText w:val="%1.%2."/>
      <w:lvlJc w:val="left"/>
      <w:pPr>
        <w:ind w:left="1288" w:hanging="720"/>
      </w:pPr>
      <w:rPr>
        <w:rFonts w:hint="default"/>
        <w:b w:val="0"/>
        <w:bCs w:val="0"/>
        <w:i w:val="0"/>
        <w:iCs/>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2"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600" w:firstLine="720"/>
      </w:pPr>
      <w:rPr>
        <w:rFonts w:hint="default"/>
        <w:b w:val="0"/>
        <w:i w:val="0"/>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3"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2"/>
  </w:num>
  <w:num w:numId="2">
    <w:abstractNumId w:val="13"/>
  </w:num>
  <w:num w:numId="3">
    <w:abstractNumId w:val="26"/>
  </w:num>
  <w:num w:numId="4">
    <w:abstractNumId w:val="33"/>
  </w:num>
  <w:num w:numId="5">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4"/>
  </w:num>
  <w:num w:numId="8">
    <w:abstractNumId w:val="20"/>
  </w:num>
  <w:num w:numId="9">
    <w:abstractNumId w:val="34"/>
  </w:num>
  <w:num w:numId="10">
    <w:abstractNumId w:val="22"/>
  </w:num>
  <w:num w:numId="11">
    <w:abstractNumId w:val="1"/>
  </w:num>
  <w:num w:numId="12">
    <w:abstractNumId w:val="24"/>
  </w:num>
  <w:num w:numId="13">
    <w:abstractNumId w:val="29"/>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19"/>
  </w:num>
  <w:num w:numId="17">
    <w:abstractNumId w:val="7"/>
  </w:num>
  <w:num w:numId="18">
    <w:abstractNumId w:val="9"/>
  </w:num>
  <w:num w:numId="19">
    <w:abstractNumId w:val="23"/>
  </w:num>
  <w:num w:numId="20">
    <w:abstractNumId w:val="0"/>
  </w:num>
  <w:num w:numId="21">
    <w:abstractNumId w:val="15"/>
  </w:num>
  <w:num w:numId="22">
    <w:abstractNumId w:val="8"/>
  </w:num>
  <w:num w:numId="23">
    <w:abstractNumId w:val="16"/>
  </w:num>
  <w:num w:numId="24">
    <w:abstractNumId w:val="5"/>
  </w:num>
  <w:num w:numId="25">
    <w:abstractNumId w:val="14"/>
  </w:num>
  <w:num w:numId="26">
    <w:abstractNumId w:val="18"/>
  </w:num>
  <w:num w:numId="27">
    <w:abstractNumId w:val="2"/>
  </w:num>
  <w:num w:numId="28">
    <w:abstractNumId w:val="10"/>
  </w:num>
  <w:num w:numId="29">
    <w:abstractNumId w:val="6"/>
  </w:num>
  <w:num w:numId="30">
    <w:abstractNumId w:val="12"/>
  </w:num>
  <w:num w:numId="31">
    <w:abstractNumId w:val="25"/>
  </w:num>
  <w:num w:numId="32">
    <w:abstractNumId w:val="3"/>
  </w:num>
  <w:num w:numId="33">
    <w:abstractNumId w:val="11"/>
  </w:num>
  <w:num w:numId="34">
    <w:abstractNumId w:val="31"/>
  </w:num>
  <w:num w:numId="35">
    <w:abstractNumId w:val="27"/>
  </w:num>
  <w:num w:numId="36">
    <w:abstractNumId w:val="30"/>
  </w:num>
  <w:num w:numId="37">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870"/>
    <w:rsid w:val="00001013"/>
    <w:rsid w:val="00001068"/>
    <w:rsid w:val="0000149A"/>
    <w:rsid w:val="0000480F"/>
    <w:rsid w:val="00004D31"/>
    <w:rsid w:val="00004E87"/>
    <w:rsid w:val="00005134"/>
    <w:rsid w:val="00005632"/>
    <w:rsid w:val="00005A2D"/>
    <w:rsid w:val="0000642F"/>
    <w:rsid w:val="00006AB3"/>
    <w:rsid w:val="00006BCD"/>
    <w:rsid w:val="00010079"/>
    <w:rsid w:val="000102D7"/>
    <w:rsid w:val="000115E6"/>
    <w:rsid w:val="00013517"/>
    <w:rsid w:val="00013E51"/>
    <w:rsid w:val="0001566B"/>
    <w:rsid w:val="00016D34"/>
    <w:rsid w:val="00017A0F"/>
    <w:rsid w:val="000202A8"/>
    <w:rsid w:val="00020A4B"/>
    <w:rsid w:val="00020D5B"/>
    <w:rsid w:val="000214B1"/>
    <w:rsid w:val="0002242C"/>
    <w:rsid w:val="00022F50"/>
    <w:rsid w:val="00023004"/>
    <w:rsid w:val="00023593"/>
    <w:rsid w:val="000266FB"/>
    <w:rsid w:val="000276E2"/>
    <w:rsid w:val="000306B3"/>
    <w:rsid w:val="0003148F"/>
    <w:rsid w:val="00034221"/>
    <w:rsid w:val="00034F6D"/>
    <w:rsid w:val="00035DFF"/>
    <w:rsid w:val="000409C7"/>
    <w:rsid w:val="00041C8B"/>
    <w:rsid w:val="00042212"/>
    <w:rsid w:val="00042747"/>
    <w:rsid w:val="00042BF7"/>
    <w:rsid w:val="00042D73"/>
    <w:rsid w:val="0004392A"/>
    <w:rsid w:val="000439B6"/>
    <w:rsid w:val="00045452"/>
    <w:rsid w:val="00047B22"/>
    <w:rsid w:val="00050AF1"/>
    <w:rsid w:val="000510D9"/>
    <w:rsid w:val="00051122"/>
    <w:rsid w:val="00054A07"/>
    <w:rsid w:val="00055B78"/>
    <w:rsid w:val="000561F7"/>
    <w:rsid w:val="00056539"/>
    <w:rsid w:val="00056D15"/>
    <w:rsid w:val="00057EA7"/>
    <w:rsid w:val="0006087F"/>
    <w:rsid w:val="00060A2F"/>
    <w:rsid w:val="0006157E"/>
    <w:rsid w:val="00061BFC"/>
    <w:rsid w:val="00062411"/>
    <w:rsid w:val="00066681"/>
    <w:rsid w:val="00066811"/>
    <w:rsid w:val="00067329"/>
    <w:rsid w:val="00067538"/>
    <w:rsid w:val="000702E4"/>
    <w:rsid w:val="00071DD1"/>
    <w:rsid w:val="000740FA"/>
    <w:rsid w:val="00074B2D"/>
    <w:rsid w:val="000764A0"/>
    <w:rsid w:val="000766D3"/>
    <w:rsid w:val="00076A17"/>
    <w:rsid w:val="0007709C"/>
    <w:rsid w:val="000804AB"/>
    <w:rsid w:val="00082EAF"/>
    <w:rsid w:val="0008535E"/>
    <w:rsid w:val="00086C74"/>
    <w:rsid w:val="000874C3"/>
    <w:rsid w:val="00087F8F"/>
    <w:rsid w:val="000906CB"/>
    <w:rsid w:val="00090F66"/>
    <w:rsid w:val="00091600"/>
    <w:rsid w:val="00092057"/>
    <w:rsid w:val="00092A39"/>
    <w:rsid w:val="00093CD7"/>
    <w:rsid w:val="0009646F"/>
    <w:rsid w:val="000970E4"/>
    <w:rsid w:val="00097181"/>
    <w:rsid w:val="00097435"/>
    <w:rsid w:val="00097B58"/>
    <w:rsid w:val="000A070C"/>
    <w:rsid w:val="000A085F"/>
    <w:rsid w:val="000A09A1"/>
    <w:rsid w:val="000A429C"/>
    <w:rsid w:val="000A4B59"/>
    <w:rsid w:val="000A4C2B"/>
    <w:rsid w:val="000A560B"/>
    <w:rsid w:val="000A7058"/>
    <w:rsid w:val="000B0E64"/>
    <w:rsid w:val="000B139A"/>
    <w:rsid w:val="000B17E9"/>
    <w:rsid w:val="000B1872"/>
    <w:rsid w:val="000B19DC"/>
    <w:rsid w:val="000B2E12"/>
    <w:rsid w:val="000B3335"/>
    <w:rsid w:val="000B429E"/>
    <w:rsid w:val="000B4AD2"/>
    <w:rsid w:val="000B669B"/>
    <w:rsid w:val="000B735F"/>
    <w:rsid w:val="000B78E0"/>
    <w:rsid w:val="000C06A1"/>
    <w:rsid w:val="000C0B5B"/>
    <w:rsid w:val="000C123A"/>
    <w:rsid w:val="000C239F"/>
    <w:rsid w:val="000C24EB"/>
    <w:rsid w:val="000C40CE"/>
    <w:rsid w:val="000C490A"/>
    <w:rsid w:val="000C6AA1"/>
    <w:rsid w:val="000C70C6"/>
    <w:rsid w:val="000C715B"/>
    <w:rsid w:val="000C7C22"/>
    <w:rsid w:val="000D0210"/>
    <w:rsid w:val="000D1353"/>
    <w:rsid w:val="000D218E"/>
    <w:rsid w:val="000D3122"/>
    <w:rsid w:val="000D451D"/>
    <w:rsid w:val="000D6AE9"/>
    <w:rsid w:val="000D7A78"/>
    <w:rsid w:val="000E1E8C"/>
    <w:rsid w:val="000E2537"/>
    <w:rsid w:val="000E4CA0"/>
    <w:rsid w:val="000E59CC"/>
    <w:rsid w:val="000E5FDF"/>
    <w:rsid w:val="000E6FEC"/>
    <w:rsid w:val="000E7FB3"/>
    <w:rsid w:val="000F0077"/>
    <w:rsid w:val="000F0AEE"/>
    <w:rsid w:val="000F1E0B"/>
    <w:rsid w:val="000F4771"/>
    <w:rsid w:val="000F4F8B"/>
    <w:rsid w:val="000F7803"/>
    <w:rsid w:val="00100247"/>
    <w:rsid w:val="00100744"/>
    <w:rsid w:val="001008D6"/>
    <w:rsid w:val="0010221B"/>
    <w:rsid w:val="00103356"/>
    <w:rsid w:val="00104586"/>
    <w:rsid w:val="00104850"/>
    <w:rsid w:val="00105883"/>
    <w:rsid w:val="00106948"/>
    <w:rsid w:val="0010719B"/>
    <w:rsid w:val="0010742A"/>
    <w:rsid w:val="0010751E"/>
    <w:rsid w:val="00110F94"/>
    <w:rsid w:val="00115623"/>
    <w:rsid w:val="001166CC"/>
    <w:rsid w:val="00116730"/>
    <w:rsid w:val="00121468"/>
    <w:rsid w:val="00122771"/>
    <w:rsid w:val="001233A5"/>
    <w:rsid w:val="00123D84"/>
    <w:rsid w:val="00124753"/>
    <w:rsid w:val="00124CD9"/>
    <w:rsid w:val="00125E74"/>
    <w:rsid w:val="00126D55"/>
    <w:rsid w:val="0012784C"/>
    <w:rsid w:val="00127A1B"/>
    <w:rsid w:val="00130695"/>
    <w:rsid w:val="001306A6"/>
    <w:rsid w:val="0013070F"/>
    <w:rsid w:val="00130C89"/>
    <w:rsid w:val="00131366"/>
    <w:rsid w:val="00132C37"/>
    <w:rsid w:val="00133C72"/>
    <w:rsid w:val="00134243"/>
    <w:rsid w:val="00134ECD"/>
    <w:rsid w:val="0013522D"/>
    <w:rsid w:val="00136C24"/>
    <w:rsid w:val="0013746E"/>
    <w:rsid w:val="00140176"/>
    <w:rsid w:val="001409E8"/>
    <w:rsid w:val="001419B9"/>
    <w:rsid w:val="00142EEB"/>
    <w:rsid w:val="0014576A"/>
    <w:rsid w:val="00147804"/>
    <w:rsid w:val="00151C2E"/>
    <w:rsid w:val="001524C6"/>
    <w:rsid w:val="00153501"/>
    <w:rsid w:val="001535EA"/>
    <w:rsid w:val="00153F4F"/>
    <w:rsid w:val="00154943"/>
    <w:rsid w:val="00155480"/>
    <w:rsid w:val="00155EE3"/>
    <w:rsid w:val="00156538"/>
    <w:rsid w:val="00157417"/>
    <w:rsid w:val="00161C7C"/>
    <w:rsid w:val="0016327F"/>
    <w:rsid w:val="0016333D"/>
    <w:rsid w:val="0016366A"/>
    <w:rsid w:val="0016477B"/>
    <w:rsid w:val="00164807"/>
    <w:rsid w:val="00164CC0"/>
    <w:rsid w:val="00166847"/>
    <w:rsid w:val="001668C2"/>
    <w:rsid w:val="00167957"/>
    <w:rsid w:val="0017143F"/>
    <w:rsid w:val="0017248A"/>
    <w:rsid w:val="001731C2"/>
    <w:rsid w:val="0017503A"/>
    <w:rsid w:val="00180163"/>
    <w:rsid w:val="001834A3"/>
    <w:rsid w:val="001841C8"/>
    <w:rsid w:val="001845BC"/>
    <w:rsid w:val="00184AE5"/>
    <w:rsid w:val="0018548B"/>
    <w:rsid w:val="001874A5"/>
    <w:rsid w:val="001907AA"/>
    <w:rsid w:val="001908F5"/>
    <w:rsid w:val="00190B2B"/>
    <w:rsid w:val="00192534"/>
    <w:rsid w:val="001927C4"/>
    <w:rsid w:val="0019403B"/>
    <w:rsid w:val="00194AF6"/>
    <w:rsid w:val="00194FBF"/>
    <w:rsid w:val="001952D4"/>
    <w:rsid w:val="00195684"/>
    <w:rsid w:val="00197C89"/>
    <w:rsid w:val="001A08D9"/>
    <w:rsid w:val="001A0C7E"/>
    <w:rsid w:val="001A1037"/>
    <w:rsid w:val="001A23D9"/>
    <w:rsid w:val="001A2964"/>
    <w:rsid w:val="001A4B81"/>
    <w:rsid w:val="001A4E27"/>
    <w:rsid w:val="001A6A16"/>
    <w:rsid w:val="001B15D2"/>
    <w:rsid w:val="001B1BE0"/>
    <w:rsid w:val="001B495D"/>
    <w:rsid w:val="001B4C81"/>
    <w:rsid w:val="001B724D"/>
    <w:rsid w:val="001C04A0"/>
    <w:rsid w:val="001C0517"/>
    <w:rsid w:val="001C142A"/>
    <w:rsid w:val="001C15B4"/>
    <w:rsid w:val="001C20DC"/>
    <w:rsid w:val="001C3207"/>
    <w:rsid w:val="001C44A1"/>
    <w:rsid w:val="001C45E8"/>
    <w:rsid w:val="001C5573"/>
    <w:rsid w:val="001C7D7B"/>
    <w:rsid w:val="001D00FA"/>
    <w:rsid w:val="001D0AF4"/>
    <w:rsid w:val="001D1A00"/>
    <w:rsid w:val="001D4D58"/>
    <w:rsid w:val="001D523C"/>
    <w:rsid w:val="001D5447"/>
    <w:rsid w:val="001E0C8D"/>
    <w:rsid w:val="001E18AC"/>
    <w:rsid w:val="001E3DB5"/>
    <w:rsid w:val="001E5B37"/>
    <w:rsid w:val="001E6B96"/>
    <w:rsid w:val="001F029F"/>
    <w:rsid w:val="001F055E"/>
    <w:rsid w:val="001F1D94"/>
    <w:rsid w:val="001F2660"/>
    <w:rsid w:val="001F58F3"/>
    <w:rsid w:val="001F590B"/>
    <w:rsid w:val="0020186A"/>
    <w:rsid w:val="002038EA"/>
    <w:rsid w:val="00203F7D"/>
    <w:rsid w:val="0020406B"/>
    <w:rsid w:val="00205B74"/>
    <w:rsid w:val="00205D61"/>
    <w:rsid w:val="002060F0"/>
    <w:rsid w:val="00206314"/>
    <w:rsid w:val="00206784"/>
    <w:rsid w:val="002071B3"/>
    <w:rsid w:val="002113B8"/>
    <w:rsid w:val="00211D13"/>
    <w:rsid w:val="00212A84"/>
    <w:rsid w:val="00212B6F"/>
    <w:rsid w:val="00212E1F"/>
    <w:rsid w:val="002130DA"/>
    <w:rsid w:val="00213F74"/>
    <w:rsid w:val="0021497E"/>
    <w:rsid w:val="00216E38"/>
    <w:rsid w:val="00223E69"/>
    <w:rsid w:val="00224383"/>
    <w:rsid w:val="00224725"/>
    <w:rsid w:val="00224BD3"/>
    <w:rsid w:val="00224E9B"/>
    <w:rsid w:val="00225689"/>
    <w:rsid w:val="00225BA8"/>
    <w:rsid w:val="00225E92"/>
    <w:rsid w:val="00231106"/>
    <w:rsid w:val="00231B16"/>
    <w:rsid w:val="002323F0"/>
    <w:rsid w:val="002328E3"/>
    <w:rsid w:val="002343BD"/>
    <w:rsid w:val="002368DD"/>
    <w:rsid w:val="002369AD"/>
    <w:rsid w:val="00236C76"/>
    <w:rsid w:val="002455EF"/>
    <w:rsid w:val="00245604"/>
    <w:rsid w:val="00245F01"/>
    <w:rsid w:val="00246A69"/>
    <w:rsid w:val="00247726"/>
    <w:rsid w:val="002502F4"/>
    <w:rsid w:val="002507C5"/>
    <w:rsid w:val="00251B4B"/>
    <w:rsid w:val="00252606"/>
    <w:rsid w:val="00254F3D"/>
    <w:rsid w:val="0025640B"/>
    <w:rsid w:val="002574A8"/>
    <w:rsid w:val="0025786E"/>
    <w:rsid w:val="00257B87"/>
    <w:rsid w:val="00261B97"/>
    <w:rsid w:val="00262226"/>
    <w:rsid w:val="00262A38"/>
    <w:rsid w:val="002632F4"/>
    <w:rsid w:val="002635B3"/>
    <w:rsid w:val="00264DC2"/>
    <w:rsid w:val="002651AA"/>
    <w:rsid w:val="00265780"/>
    <w:rsid w:val="00265C77"/>
    <w:rsid w:val="00265DDD"/>
    <w:rsid w:val="002707BE"/>
    <w:rsid w:val="00270B27"/>
    <w:rsid w:val="00271143"/>
    <w:rsid w:val="00271A22"/>
    <w:rsid w:val="00272137"/>
    <w:rsid w:val="002749E3"/>
    <w:rsid w:val="00275882"/>
    <w:rsid w:val="002763E6"/>
    <w:rsid w:val="0027699E"/>
    <w:rsid w:val="00277C71"/>
    <w:rsid w:val="002806B5"/>
    <w:rsid w:val="002806F9"/>
    <w:rsid w:val="0028093E"/>
    <w:rsid w:val="002813E0"/>
    <w:rsid w:val="002824A5"/>
    <w:rsid w:val="00282608"/>
    <w:rsid w:val="00282758"/>
    <w:rsid w:val="002837A9"/>
    <w:rsid w:val="002859B6"/>
    <w:rsid w:val="00285D14"/>
    <w:rsid w:val="00287E0A"/>
    <w:rsid w:val="0029144E"/>
    <w:rsid w:val="002914E2"/>
    <w:rsid w:val="00293C67"/>
    <w:rsid w:val="002952D3"/>
    <w:rsid w:val="00295595"/>
    <w:rsid w:val="002978CA"/>
    <w:rsid w:val="00297C4D"/>
    <w:rsid w:val="00297FF2"/>
    <w:rsid w:val="002A07DF"/>
    <w:rsid w:val="002A233B"/>
    <w:rsid w:val="002A31CE"/>
    <w:rsid w:val="002A329B"/>
    <w:rsid w:val="002A33F5"/>
    <w:rsid w:val="002A3FAB"/>
    <w:rsid w:val="002A7C70"/>
    <w:rsid w:val="002B0E77"/>
    <w:rsid w:val="002B2B64"/>
    <w:rsid w:val="002B2DE3"/>
    <w:rsid w:val="002B595E"/>
    <w:rsid w:val="002B68A7"/>
    <w:rsid w:val="002B6CB4"/>
    <w:rsid w:val="002B7644"/>
    <w:rsid w:val="002B7A70"/>
    <w:rsid w:val="002B7D37"/>
    <w:rsid w:val="002B7F38"/>
    <w:rsid w:val="002C088C"/>
    <w:rsid w:val="002C23FD"/>
    <w:rsid w:val="002C2DC2"/>
    <w:rsid w:val="002C4E45"/>
    <w:rsid w:val="002C4E46"/>
    <w:rsid w:val="002C5ECF"/>
    <w:rsid w:val="002C67C3"/>
    <w:rsid w:val="002C69F0"/>
    <w:rsid w:val="002D2634"/>
    <w:rsid w:val="002D27B2"/>
    <w:rsid w:val="002D52E5"/>
    <w:rsid w:val="002D6045"/>
    <w:rsid w:val="002D6484"/>
    <w:rsid w:val="002D653A"/>
    <w:rsid w:val="002D7B03"/>
    <w:rsid w:val="002E0762"/>
    <w:rsid w:val="002E1F2A"/>
    <w:rsid w:val="002E22D5"/>
    <w:rsid w:val="002E2BD8"/>
    <w:rsid w:val="002E2FC9"/>
    <w:rsid w:val="002E30CE"/>
    <w:rsid w:val="002E360B"/>
    <w:rsid w:val="002E587E"/>
    <w:rsid w:val="002F3A9E"/>
    <w:rsid w:val="002F57B5"/>
    <w:rsid w:val="002F5E2E"/>
    <w:rsid w:val="002F6908"/>
    <w:rsid w:val="002F6CDC"/>
    <w:rsid w:val="002F75FC"/>
    <w:rsid w:val="002F7B5E"/>
    <w:rsid w:val="00301C4D"/>
    <w:rsid w:val="003021B6"/>
    <w:rsid w:val="003022C9"/>
    <w:rsid w:val="003024D6"/>
    <w:rsid w:val="00303A36"/>
    <w:rsid w:val="00310502"/>
    <w:rsid w:val="00312F08"/>
    <w:rsid w:val="00313675"/>
    <w:rsid w:val="00315BF8"/>
    <w:rsid w:val="00315C1D"/>
    <w:rsid w:val="00315E86"/>
    <w:rsid w:val="00316122"/>
    <w:rsid w:val="003175F3"/>
    <w:rsid w:val="00320A2C"/>
    <w:rsid w:val="00320E5A"/>
    <w:rsid w:val="0032145F"/>
    <w:rsid w:val="00321915"/>
    <w:rsid w:val="00321F44"/>
    <w:rsid w:val="003220A7"/>
    <w:rsid w:val="00322AFF"/>
    <w:rsid w:val="003250FD"/>
    <w:rsid w:val="00326144"/>
    <w:rsid w:val="00326945"/>
    <w:rsid w:val="00330D7B"/>
    <w:rsid w:val="00331E0D"/>
    <w:rsid w:val="0033309D"/>
    <w:rsid w:val="0033347A"/>
    <w:rsid w:val="00334481"/>
    <w:rsid w:val="00334559"/>
    <w:rsid w:val="0033475B"/>
    <w:rsid w:val="003353DD"/>
    <w:rsid w:val="00336737"/>
    <w:rsid w:val="00340464"/>
    <w:rsid w:val="003409C8"/>
    <w:rsid w:val="0034527E"/>
    <w:rsid w:val="0034714D"/>
    <w:rsid w:val="003471B2"/>
    <w:rsid w:val="00347505"/>
    <w:rsid w:val="00351895"/>
    <w:rsid w:val="003523C4"/>
    <w:rsid w:val="00352DF6"/>
    <w:rsid w:val="0035349A"/>
    <w:rsid w:val="003543BC"/>
    <w:rsid w:val="00354D75"/>
    <w:rsid w:val="00355B8F"/>
    <w:rsid w:val="00355DFE"/>
    <w:rsid w:val="00357E14"/>
    <w:rsid w:val="00360727"/>
    <w:rsid w:val="003625DF"/>
    <w:rsid w:val="00363553"/>
    <w:rsid w:val="00363A1F"/>
    <w:rsid w:val="00363DF2"/>
    <w:rsid w:val="00364AEB"/>
    <w:rsid w:val="00364BAA"/>
    <w:rsid w:val="003650DE"/>
    <w:rsid w:val="00367D1F"/>
    <w:rsid w:val="00367EE9"/>
    <w:rsid w:val="00370E9C"/>
    <w:rsid w:val="00372C1F"/>
    <w:rsid w:val="003730DB"/>
    <w:rsid w:val="00373C5A"/>
    <w:rsid w:val="00373FBE"/>
    <w:rsid w:val="00374C98"/>
    <w:rsid w:val="0038406A"/>
    <w:rsid w:val="00384637"/>
    <w:rsid w:val="00384AFD"/>
    <w:rsid w:val="00384CF9"/>
    <w:rsid w:val="00384F0C"/>
    <w:rsid w:val="00386020"/>
    <w:rsid w:val="003873B3"/>
    <w:rsid w:val="00390D49"/>
    <w:rsid w:val="0039207F"/>
    <w:rsid w:val="003929FA"/>
    <w:rsid w:val="003931ED"/>
    <w:rsid w:val="003933FF"/>
    <w:rsid w:val="003943B6"/>
    <w:rsid w:val="0039511B"/>
    <w:rsid w:val="00395D38"/>
    <w:rsid w:val="00397848"/>
    <w:rsid w:val="003A01F2"/>
    <w:rsid w:val="003A0E3B"/>
    <w:rsid w:val="003A148D"/>
    <w:rsid w:val="003A181A"/>
    <w:rsid w:val="003A21C5"/>
    <w:rsid w:val="003A2C8A"/>
    <w:rsid w:val="003A369D"/>
    <w:rsid w:val="003A6AD3"/>
    <w:rsid w:val="003A7555"/>
    <w:rsid w:val="003A781D"/>
    <w:rsid w:val="003B1873"/>
    <w:rsid w:val="003B3037"/>
    <w:rsid w:val="003B4D5E"/>
    <w:rsid w:val="003B69ED"/>
    <w:rsid w:val="003B7281"/>
    <w:rsid w:val="003C03DF"/>
    <w:rsid w:val="003C0435"/>
    <w:rsid w:val="003C10D3"/>
    <w:rsid w:val="003C3C3B"/>
    <w:rsid w:val="003C5567"/>
    <w:rsid w:val="003C64C1"/>
    <w:rsid w:val="003C7110"/>
    <w:rsid w:val="003D07CD"/>
    <w:rsid w:val="003D29F4"/>
    <w:rsid w:val="003D3C1D"/>
    <w:rsid w:val="003D505E"/>
    <w:rsid w:val="003D6296"/>
    <w:rsid w:val="003D651E"/>
    <w:rsid w:val="003D773A"/>
    <w:rsid w:val="003E04A5"/>
    <w:rsid w:val="003E4822"/>
    <w:rsid w:val="003E5628"/>
    <w:rsid w:val="003E5F77"/>
    <w:rsid w:val="003E60A7"/>
    <w:rsid w:val="003F02D0"/>
    <w:rsid w:val="003F04BB"/>
    <w:rsid w:val="003F1B67"/>
    <w:rsid w:val="003F2BA1"/>
    <w:rsid w:val="003F307D"/>
    <w:rsid w:val="003F3142"/>
    <w:rsid w:val="003F41BB"/>
    <w:rsid w:val="003F431C"/>
    <w:rsid w:val="003F48AD"/>
    <w:rsid w:val="003F4D41"/>
    <w:rsid w:val="003F573E"/>
    <w:rsid w:val="003F6403"/>
    <w:rsid w:val="003F7FD0"/>
    <w:rsid w:val="0040095A"/>
    <w:rsid w:val="004043EB"/>
    <w:rsid w:val="004049A1"/>
    <w:rsid w:val="0040637D"/>
    <w:rsid w:val="004065B3"/>
    <w:rsid w:val="00410A85"/>
    <w:rsid w:val="00413110"/>
    <w:rsid w:val="00413771"/>
    <w:rsid w:val="004139C9"/>
    <w:rsid w:val="00415487"/>
    <w:rsid w:val="004159B6"/>
    <w:rsid w:val="00416706"/>
    <w:rsid w:val="00416C5F"/>
    <w:rsid w:val="00417439"/>
    <w:rsid w:val="00421587"/>
    <w:rsid w:val="00422C2E"/>
    <w:rsid w:val="00422E1D"/>
    <w:rsid w:val="00423BA1"/>
    <w:rsid w:val="00423E0B"/>
    <w:rsid w:val="00426243"/>
    <w:rsid w:val="00430DC0"/>
    <w:rsid w:val="004339B2"/>
    <w:rsid w:val="00436C31"/>
    <w:rsid w:val="004372B8"/>
    <w:rsid w:val="004374AD"/>
    <w:rsid w:val="00437D2B"/>
    <w:rsid w:val="004408D6"/>
    <w:rsid w:val="00440BBC"/>
    <w:rsid w:val="00441ED3"/>
    <w:rsid w:val="00441EFF"/>
    <w:rsid w:val="00443551"/>
    <w:rsid w:val="00445C78"/>
    <w:rsid w:val="00445F11"/>
    <w:rsid w:val="0045013B"/>
    <w:rsid w:val="00450698"/>
    <w:rsid w:val="004513D2"/>
    <w:rsid w:val="004514C6"/>
    <w:rsid w:val="004531A3"/>
    <w:rsid w:val="004542AF"/>
    <w:rsid w:val="00455E4E"/>
    <w:rsid w:val="00455F2B"/>
    <w:rsid w:val="00456E17"/>
    <w:rsid w:val="00456F12"/>
    <w:rsid w:val="0045707B"/>
    <w:rsid w:val="00457A2E"/>
    <w:rsid w:val="00457A5E"/>
    <w:rsid w:val="00457CF8"/>
    <w:rsid w:val="00460C60"/>
    <w:rsid w:val="00460CA1"/>
    <w:rsid w:val="004613CC"/>
    <w:rsid w:val="00462F82"/>
    <w:rsid w:val="00464449"/>
    <w:rsid w:val="004651D7"/>
    <w:rsid w:val="0046703B"/>
    <w:rsid w:val="0046727B"/>
    <w:rsid w:val="0046770C"/>
    <w:rsid w:val="004679B1"/>
    <w:rsid w:val="00472FEA"/>
    <w:rsid w:val="00472FF3"/>
    <w:rsid w:val="00473980"/>
    <w:rsid w:val="00474BCE"/>
    <w:rsid w:val="0047592E"/>
    <w:rsid w:val="0047682C"/>
    <w:rsid w:val="00476879"/>
    <w:rsid w:val="00476A00"/>
    <w:rsid w:val="00477A1B"/>
    <w:rsid w:val="00483C8C"/>
    <w:rsid w:val="004848F6"/>
    <w:rsid w:val="0048773F"/>
    <w:rsid w:val="00487E5E"/>
    <w:rsid w:val="00490B44"/>
    <w:rsid w:val="00490E0C"/>
    <w:rsid w:val="00491D95"/>
    <w:rsid w:val="00494865"/>
    <w:rsid w:val="00495A4B"/>
    <w:rsid w:val="00496850"/>
    <w:rsid w:val="00496B33"/>
    <w:rsid w:val="00496D46"/>
    <w:rsid w:val="00496D9E"/>
    <w:rsid w:val="0049790B"/>
    <w:rsid w:val="004A0229"/>
    <w:rsid w:val="004A16B0"/>
    <w:rsid w:val="004A1A66"/>
    <w:rsid w:val="004A24D0"/>
    <w:rsid w:val="004A30A7"/>
    <w:rsid w:val="004A393A"/>
    <w:rsid w:val="004A49AD"/>
    <w:rsid w:val="004A5B3D"/>
    <w:rsid w:val="004A73F6"/>
    <w:rsid w:val="004B0D4E"/>
    <w:rsid w:val="004B1927"/>
    <w:rsid w:val="004B2F59"/>
    <w:rsid w:val="004B369B"/>
    <w:rsid w:val="004B3C31"/>
    <w:rsid w:val="004B7BAD"/>
    <w:rsid w:val="004C0722"/>
    <w:rsid w:val="004C0FFF"/>
    <w:rsid w:val="004C1200"/>
    <w:rsid w:val="004C2336"/>
    <w:rsid w:val="004C25DA"/>
    <w:rsid w:val="004C310F"/>
    <w:rsid w:val="004C5433"/>
    <w:rsid w:val="004C5526"/>
    <w:rsid w:val="004C65DD"/>
    <w:rsid w:val="004C69C2"/>
    <w:rsid w:val="004C7FBD"/>
    <w:rsid w:val="004D33F7"/>
    <w:rsid w:val="004D44D4"/>
    <w:rsid w:val="004D6F3F"/>
    <w:rsid w:val="004E1668"/>
    <w:rsid w:val="004E1908"/>
    <w:rsid w:val="004E240A"/>
    <w:rsid w:val="004E3170"/>
    <w:rsid w:val="004E5983"/>
    <w:rsid w:val="004F05B4"/>
    <w:rsid w:val="004F12B4"/>
    <w:rsid w:val="004F171A"/>
    <w:rsid w:val="004F1726"/>
    <w:rsid w:val="004F238A"/>
    <w:rsid w:val="004F35EB"/>
    <w:rsid w:val="004F36FF"/>
    <w:rsid w:val="004F374E"/>
    <w:rsid w:val="004F52EE"/>
    <w:rsid w:val="004F5884"/>
    <w:rsid w:val="004F6937"/>
    <w:rsid w:val="0050044D"/>
    <w:rsid w:val="00500AB2"/>
    <w:rsid w:val="00501250"/>
    <w:rsid w:val="00501408"/>
    <w:rsid w:val="00501CF3"/>
    <w:rsid w:val="00501F1D"/>
    <w:rsid w:val="0050370E"/>
    <w:rsid w:val="00504A8B"/>
    <w:rsid w:val="005053C7"/>
    <w:rsid w:val="005056CF"/>
    <w:rsid w:val="00510244"/>
    <w:rsid w:val="00510839"/>
    <w:rsid w:val="00510CE1"/>
    <w:rsid w:val="00511F23"/>
    <w:rsid w:val="00512221"/>
    <w:rsid w:val="00513126"/>
    <w:rsid w:val="005148E3"/>
    <w:rsid w:val="005157BF"/>
    <w:rsid w:val="005157E0"/>
    <w:rsid w:val="00515CF3"/>
    <w:rsid w:val="00515ED1"/>
    <w:rsid w:val="00516112"/>
    <w:rsid w:val="005163EC"/>
    <w:rsid w:val="0051643E"/>
    <w:rsid w:val="00517183"/>
    <w:rsid w:val="00517E7A"/>
    <w:rsid w:val="0052021E"/>
    <w:rsid w:val="0052059F"/>
    <w:rsid w:val="00520AE4"/>
    <w:rsid w:val="005215EE"/>
    <w:rsid w:val="005232F4"/>
    <w:rsid w:val="005252C0"/>
    <w:rsid w:val="0052644F"/>
    <w:rsid w:val="00530D8E"/>
    <w:rsid w:val="0053143A"/>
    <w:rsid w:val="00532F67"/>
    <w:rsid w:val="00533181"/>
    <w:rsid w:val="00533FD5"/>
    <w:rsid w:val="005341C9"/>
    <w:rsid w:val="00536B31"/>
    <w:rsid w:val="00537684"/>
    <w:rsid w:val="00537839"/>
    <w:rsid w:val="00540FC2"/>
    <w:rsid w:val="0054151D"/>
    <w:rsid w:val="00541CAC"/>
    <w:rsid w:val="00541DDD"/>
    <w:rsid w:val="005427A9"/>
    <w:rsid w:val="00545B4D"/>
    <w:rsid w:val="005470E4"/>
    <w:rsid w:val="00547C69"/>
    <w:rsid w:val="00550A46"/>
    <w:rsid w:val="005512BD"/>
    <w:rsid w:val="00552014"/>
    <w:rsid w:val="00552E7F"/>
    <w:rsid w:val="00553D16"/>
    <w:rsid w:val="00553D93"/>
    <w:rsid w:val="00556A0B"/>
    <w:rsid w:val="005606AA"/>
    <w:rsid w:val="00561C94"/>
    <w:rsid w:val="005628D4"/>
    <w:rsid w:val="0056342D"/>
    <w:rsid w:val="00565C06"/>
    <w:rsid w:val="00565E57"/>
    <w:rsid w:val="00567A2D"/>
    <w:rsid w:val="00567F2D"/>
    <w:rsid w:val="00570AB2"/>
    <w:rsid w:val="00571109"/>
    <w:rsid w:val="00571F5C"/>
    <w:rsid w:val="0057298D"/>
    <w:rsid w:val="005736AB"/>
    <w:rsid w:val="00573837"/>
    <w:rsid w:val="005758EF"/>
    <w:rsid w:val="00575F65"/>
    <w:rsid w:val="0057631E"/>
    <w:rsid w:val="00576C64"/>
    <w:rsid w:val="00576C8C"/>
    <w:rsid w:val="00576D29"/>
    <w:rsid w:val="00577F04"/>
    <w:rsid w:val="00580A95"/>
    <w:rsid w:val="00580FED"/>
    <w:rsid w:val="00581E72"/>
    <w:rsid w:val="0058306B"/>
    <w:rsid w:val="00583FBD"/>
    <w:rsid w:val="0058535C"/>
    <w:rsid w:val="005858D5"/>
    <w:rsid w:val="00585BDC"/>
    <w:rsid w:val="00586427"/>
    <w:rsid w:val="005866EE"/>
    <w:rsid w:val="005868A4"/>
    <w:rsid w:val="00587674"/>
    <w:rsid w:val="0059224D"/>
    <w:rsid w:val="00592DE4"/>
    <w:rsid w:val="0059404A"/>
    <w:rsid w:val="00594F22"/>
    <w:rsid w:val="00596453"/>
    <w:rsid w:val="00596862"/>
    <w:rsid w:val="0059781C"/>
    <w:rsid w:val="00597F57"/>
    <w:rsid w:val="00597FB6"/>
    <w:rsid w:val="005A2358"/>
    <w:rsid w:val="005A4133"/>
    <w:rsid w:val="005A5507"/>
    <w:rsid w:val="005A6064"/>
    <w:rsid w:val="005A64F9"/>
    <w:rsid w:val="005A6683"/>
    <w:rsid w:val="005B0793"/>
    <w:rsid w:val="005B0D49"/>
    <w:rsid w:val="005B15BB"/>
    <w:rsid w:val="005B1A55"/>
    <w:rsid w:val="005B1F44"/>
    <w:rsid w:val="005B2380"/>
    <w:rsid w:val="005B3321"/>
    <w:rsid w:val="005B43DC"/>
    <w:rsid w:val="005B5D0D"/>
    <w:rsid w:val="005B6DA1"/>
    <w:rsid w:val="005B7302"/>
    <w:rsid w:val="005B7AF6"/>
    <w:rsid w:val="005C1E75"/>
    <w:rsid w:val="005C3CD3"/>
    <w:rsid w:val="005C4A3E"/>
    <w:rsid w:val="005C5A82"/>
    <w:rsid w:val="005C61E4"/>
    <w:rsid w:val="005C6A2E"/>
    <w:rsid w:val="005D0C93"/>
    <w:rsid w:val="005D2C1B"/>
    <w:rsid w:val="005D3179"/>
    <w:rsid w:val="005D3624"/>
    <w:rsid w:val="005D46FB"/>
    <w:rsid w:val="005D6D0A"/>
    <w:rsid w:val="005D6D5E"/>
    <w:rsid w:val="005D74F3"/>
    <w:rsid w:val="005D7DD7"/>
    <w:rsid w:val="005E13FE"/>
    <w:rsid w:val="005E283E"/>
    <w:rsid w:val="005E5FF0"/>
    <w:rsid w:val="005E6040"/>
    <w:rsid w:val="005F0D7C"/>
    <w:rsid w:val="005F1201"/>
    <w:rsid w:val="005F18B6"/>
    <w:rsid w:val="005F1CB6"/>
    <w:rsid w:val="005F1D28"/>
    <w:rsid w:val="005F1D51"/>
    <w:rsid w:val="005F2926"/>
    <w:rsid w:val="005F4716"/>
    <w:rsid w:val="005F48E4"/>
    <w:rsid w:val="005F5370"/>
    <w:rsid w:val="005F6395"/>
    <w:rsid w:val="005F6587"/>
    <w:rsid w:val="005F67B9"/>
    <w:rsid w:val="005F67F7"/>
    <w:rsid w:val="005F68F9"/>
    <w:rsid w:val="005F6A1D"/>
    <w:rsid w:val="005F6F05"/>
    <w:rsid w:val="005F783D"/>
    <w:rsid w:val="006009EC"/>
    <w:rsid w:val="0060105A"/>
    <w:rsid w:val="00601AA7"/>
    <w:rsid w:val="00602BF2"/>
    <w:rsid w:val="006042FC"/>
    <w:rsid w:val="006049A2"/>
    <w:rsid w:val="006052DA"/>
    <w:rsid w:val="00607D3C"/>
    <w:rsid w:val="00610B4C"/>
    <w:rsid w:val="00610DC2"/>
    <w:rsid w:val="00610F5F"/>
    <w:rsid w:val="0061141C"/>
    <w:rsid w:val="0061167E"/>
    <w:rsid w:val="006129BF"/>
    <w:rsid w:val="00617322"/>
    <w:rsid w:val="006201C4"/>
    <w:rsid w:val="0062161C"/>
    <w:rsid w:val="00623050"/>
    <w:rsid w:val="006240F8"/>
    <w:rsid w:val="006243CB"/>
    <w:rsid w:val="00625D63"/>
    <w:rsid w:val="0062794A"/>
    <w:rsid w:val="00627993"/>
    <w:rsid w:val="00627BCC"/>
    <w:rsid w:val="0063082F"/>
    <w:rsid w:val="00631104"/>
    <w:rsid w:val="006312F7"/>
    <w:rsid w:val="00631A18"/>
    <w:rsid w:val="00631E1F"/>
    <w:rsid w:val="00631E65"/>
    <w:rsid w:val="0063253E"/>
    <w:rsid w:val="006325F5"/>
    <w:rsid w:val="00632691"/>
    <w:rsid w:val="00632EE9"/>
    <w:rsid w:val="00635C3E"/>
    <w:rsid w:val="006360D8"/>
    <w:rsid w:val="00636951"/>
    <w:rsid w:val="00637033"/>
    <w:rsid w:val="006408CB"/>
    <w:rsid w:val="0064191A"/>
    <w:rsid w:val="00641CFE"/>
    <w:rsid w:val="00645119"/>
    <w:rsid w:val="00645901"/>
    <w:rsid w:val="0064600E"/>
    <w:rsid w:val="00646A32"/>
    <w:rsid w:val="00651D25"/>
    <w:rsid w:val="006530FE"/>
    <w:rsid w:val="00654AA2"/>
    <w:rsid w:val="0065672B"/>
    <w:rsid w:val="00656A84"/>
    <w:rsid w:val="00656C32"/>
    <w:rsid w:val="00656C55"/>
    <w:rsid w:val="006606FF"/>
    <w:rsid w:val="0066079D"/>
    <w:rsid w:val="00665F99"/>
    <w:rsid w:val="00667757"/>
    <w:rsid w:val="0067033D"/>
    <w:rsid w:val="0067073A"/>
    <w:rsid w:val="0067399B"/>
    <w:rsid w:val="00673CDD"/>
    <w:rsid w:val="00674334"/>
    <w:rsid w:val="00675C08"/>
    <w:rsid w:val="00675D68"/>
    <w:rsid w:val="00676AC0"/>
    <w:rsid w:val="00677057"/>
    <w:rsid w:val="0067745B"/>
    <w:rsid w:val="00677539"/>
    <w:rsid w:val="00677764"/>
    <w:rsid w:val="006777A3"/>
    <w:rsid w:val="00677A03"/>
    <w:rsid w:val="0068070F"/>
    <w:rsid w:val="0068147B"/>
    <w:rsid w:val="006850FB"/>
    <w:rsid w:val="00685190"/>
    <w:rsid w:val="00686397"/>
    <w:rsid w:val="00687175"/>
    <w:rsid w:val="00687D49"/>
    <w:rsid w:val="00687D4F"/>
    <w:rsid w:val="00687E13"/>
    <w:rsid w:val="006916F6"/>
    <w:rsid w:val="00692790"/>
    <w:rsid w:val="00692795"/>
    <w:rsid w:val="0069388F"/>
    <w:rsid w:val="00693B8E"/>
    <w:rsid w:val="006954AE"/>
    <w:rsid w:val="00697476"/>
    <w:rsid w:val="006A0A93"/>
    <w:rsid w:val="006A30F4"/>
    <w:rsid w:val="006A52A2"/>
    <w:rsid w:val="006A74BA"/>
    <w:rsid w:val="006A76A2"/>
    <w:rsid w:val="006B25CD"/>
    <w:rsid w:val="006B425D"/>
    <w:rsid w:val="006B45AD"/>
    <w:rsid w:val="006B605D"/>
    <w:rsid w:val="006B6C0E"/>
    <w:rsid w:val="006B7857"/>
    <w:rsid w:val="006C001E"/>
    <w:rsid w:val="006C02A6"/>
    <w:rsid w:val="006C0CCA"/>
    <w:rsid w:val="006C1087"/>
    <w:rsid w:val="006C1221"/>
    <w:rsid w:val="006C1A19"/>
    <w:rsid w:val="006C5460"/>
    <w:rsid w:val="006C58C1"/>
    <w:rsid w:val="006C7B1B"/>
    <w:rsid w:val="006C7B3A"/>
    <w:rsid w:val="006D0862"/>
    <w:rsid w:val="006D13F8"/>
    <w:rsid w:val="006D1BD7"/>
    <w:rsid w:val="006D2A85"/>
    <w:rsid w:val="006D42F7"/>
    <w:rsid w:val="006D44D1"/>
    <w:rsid w:val="006D5927"/>
    <w:rsid w:val="006D5D55"/>
    <w:rsid w:val="006D5F0C"/>
    <w:rsid w:val="006D62F1"/>
    <w:rsid w:val="006E0ADB"/>
    <w:rsid w:val="006E1314"/>
    <w:rsid w:val="006E18BA"/>
    <w:rsid w:val="006E4270"/>
    <w:rsid w:val="006E6AA1"/>
    <w:rsid w:val="006F37E6"/>
    <w:rsid w:val="006F4E68"/>
    <w:rsid w:val="006F62F9"/>
    <w:rsid w:val="006F6C1D"/>
    <w:rsid w:val="006F727F"/>
    <w:rsid w:val="00700EC8"/>
    <w:rsid w:val="00701B3E"/>
    <w:rsid w:val="00702947"/>
    <w:rsid w:val="0070422C"/>
    <w:rsid w:val="00705114"/>
    <w:rsid w:val="0070676F"/>
    <w:rsid w:val="00706D49"/>
    <w:rsid w:val="00706F8F"/>
    <w:rsid w:val="00707438"/>
    <w:rsid w:val="007078A6"/>
    <w:rsid w:val="00710398"/>
    <w:rsid w:val="00711250"/>
    <w:rsid w:val="00713C6E"/>
    <w:rsid w:val="0071470E"/>
    <w:rsid w:val="007149F8"/>
    <w:rsid w:val="00714A4D"/>
    <w:rsid w:val="00714D74"/>
    <w:rsid w:val="00715867"/>
    <w:rsid w:val="00715C6D"/>
    <w:rsid w:val="00715D28"/>
    <w:rsid w:val="007177DE"/>
    <w:rsid w:val="00721471"/>
    <w:rsid w:val="0072254D"/>
    <w:rsid w:val="00722A27"/>
    <w:rsid w:val="00723254"/>
    <w:rsid w:val="00724920"/>
    <w:rsid w:val="00724A66"/>
    <w:rsid w:val="00725574"/>
    <w:rsid w:val="00725A3C"/>
    <w:rsid w:val="00727100"/>
    <w:rsid w:val="007306E2"/>
    <w:rsid w:val="00730D9C"/>
    <w:rsid w:val="00732F07"/>
    <w:rsid w:val="00733938"/>
    <w:rsid w:val="00734F32"/>
    <w:rsid w:val="00735066"/>
    <w:rsid w:val="00736125"/>
    <w:rsid w:val="00736721"/>
    <w:rsid w:val="007368AD"/>
    <w:rsid w:val="00736D4F"/>
    <w:rsid w:val="00742791"/>
    <w:rsid w:val="00744329"/>
    <w:rsid w:val="0074517F"/>
    <w:rsid w:val="00747428"/>
    <w:rsid w:val="0075086D"/>
    <w:rsid w:val="00750C24"/>
    <w:rsid w:val="0075101E"/>
    <w:rsid w:val="007511ED"/>
    <w:rsid w:val="00752165"/>
    <w:rsid w:val="00753429"/>
    <w:rsid w:val="00753E58"/>
    <w:rsid w:val="00754E01"/>
    <w:rsid w:val="00756D17"/>
    <w:rsid w:val="00756E1D"/>
    <w:rsid w:val="00760B15"/>
    <w:rsid w:val="007625F5"/>
    <w:rsid w:val="007625FF"/>
    <w:rsid w:val="00762A4C"/>
    <w:rsid w:val="00764B38"/>
    <w:rsid w:val="0076547F"/>
    <w:rsid w:val="00771250"/>
    <w:rsid w:val="007716BB"/>
    <w:rsid w:val="0077189C"/>
    <w:rsid w:val="0077263C"/>
    <w:rsid w:val="00773A6B"/>
    <w:rsid w:val="0077417D"/>
    <w:rsid w:val="00774292"/>
    <w:rsid w:val="00774EA0"/>
    <w:rsid w:val="0077653A"/>
    <w:rsid w:val="00777505"/>
    <w:rsid w:val="00780151"/>
    <w:rsid w:val="00780DF9"/>
    <w:rsid w:val="00780E86"/>
    <w:rsid w:val="007812A2"/>
    <w:rsid w:val="0078154C"/>
    <w:rsid w:val="00784C4C"/>
    <w:rsid w:val="00785509"/>
    <w:rsid w:val="00785750"/>
    <w:rsid w:val="00786707"/>
    <w:rsid w:val="00787E7D"/>
    <w:rsid w:val="0079065C"/>
    <w:rsid w:val="0079104D"/>
    <w:rsid w:val="007932FA"/>
    <w:rsid w:val="0079527D"/>
    <w:rsid w:val="00796EC7"/>
    <w:rsid w:val="007979F4"/>
    <w:rsid w:val="007A0A8D"/>
    <w:rsid w:val="007A0CD3"/>
    <w:rsid w:val="007A1A85"/>
    <w:rsid w:val="007A27BA"/>
    <w:rsid w:val="007A2B07"/>
    <w:rsid w:val="007A3721"/>
    <w:rsid w:val="007A3D46"/>
    <w:rsid w:val="007A6FB0"/>
    <w:rsid w:val="007A7500"/>
    <w:rsid w:val="007A7B8D"/>
    <w:rsid w:val="007B08CC"/>
    <w:rsid w:val="007B0FDE"/>
    <w:rsid w:val="007B151A"/>
    <w:rsid w:val="007B2AA4"/>
    <w:rsid w:val="007B2C68"/>
    <w:rsid w:val="007B48B3"/>
    <w:rsid w:val="007B5F61"/>
    <w:rsid w:val="007C016F"/>
    <w:rsid w:val="007C23FC"/>
    <w:rsid w:val="007C32C7"/>
    <w:rsid w:val="007C5F69"/>
    <w:rsid w:val="007C64A8"/>
    <w:rsid w:val="007C716E"/>
    <w:rsid w:val="007C7353"/>
    <w:rsid w:val="007C7813"/>
    <w:rsid w:val="007C7C78"/>
    <w:rsid w:val="007D1BE5"/>
    <w:rsid w:val="007D2F9E"/>
    <w:rsid w:val="007D32F6"/>
    <w:rsid w:val="007D33EE"/>
    <w:rsid w:val="007D3528"/>
    <w:rsid w:val="007D582D"/>
    <w:rsid w:val="007D71E9"/>
    <w:rsid w:val="007D73EF"/>
    <w:rsid w:val="007D7825"/>
    <w:rsid w:val="007E0626"/>
    <w:rsid w:val="007E0B43"/>
    <w:rsid w:val="007E0B6A"/>
    <w:rsid w:val="007E182E"/>
    <w:rsid w:val="007E1A40"/>
    <w:rsid w:val="007E27CA"/>
    <w:rsid w:val="007E5BAB"/>
    <w:rsid w:val="007E76BA"/>
    <w:rsid w:val="007F0848"/>
    <w:rsid w:val="007F233F"/>
    <w:rsid w:val="007F2AA4"/>
    <w:rsid w:val="007F3E84"/>
    <w:rsid w:val="007F49B8"/>
    <w:rsid w:val="008008F1"/>
    <w:rsid w:val="00801CC3"/>
    <w:rsid w:val="00802030"/>
    <w:rsid w:val="00802118"/>
    <w:rsid w:val="00802147"/>
    <w:rsid w:val="008038AC"/>
    <w:rsid w:val="00805EB5"/>
    <w:rsid w:val="0080724C"/>
    <w:rsid w:val="0080727B"/>
    <w:rsid w:val="00810AF7"/>
    <w:rsid w:val="00810CE0"/>
    <w:rsid w:val="00813A34"/>
    <w:rsid w:val="00813FFD"/>
    <w:rsid w:val="0081545E"/>
    <w:rsid w:val="008211E8"/>
    <w:rsid w:val="0082167A"/>
    <w:rsid w:val="008216D9"/>
    <w:rsid w:val="00821A63"/>
    <w:rsid w:val="00822114"/>
    <w:rsid w:val="00823B4B"/>
    <w:rsid w:val="00824189"/>
    <w:rsid w:val="00825366"/>
    <w:rsid w:val="00825C68"/>
    <w:rsid w:val="00826117"/>
    <w:rsid w:val="0083045F"/>
    <w:rsid w:val="00830CB6"/>
    <w:rsid w:val="0083209D"/>
    <w:rsid w:val="00832992"/>
    <w:rsid w:val="00833566"/>
    <w:rsid w:val="00835591"/>
    <w:rsid w:val="00837A42"/>
    <w:rsid w:val="008416F8"/>
    <w:rsid w:val="00842E5C"/>
    <w:rsid w:val="00843B2C"/>
    <w:rsid w:val="008442A0"/>
    <w:rsid w:val="008443CB"/>
    <w:rsid w:val="0084601B"/>
    <w:rsid w:val="00847B18"/>
    <w:rsid w:val="00850748"/>
    <w:rsid w:val="00850C12"/>
    <w:rsid w:val="008512CC"/>
    <w:rsid w:val="0085152B"/>
    <w:rsid w:val="0085217F"/>
    <w:rsid w:val="0085359A"/>
    <w:rsid w:val="008538CA"/>
    <w:rsid w:val="00853FDE"/>
    <w:rsid w:val="00854304"/>
    <w:rsid w:val="008554CB"/>
    <w:rsid w:val="008563A0"/>
    <w:rsid w:val="00857DCC"/>
    <w:rsid w:val="00857F48"/>
    <w:rsid w:val="008607DA"/>
    <w:rsid w:val="00860F21"/>
    <w:rsid w:val="00862380"/>
    <w:rsid w:val="00862462"/>
    <w:rsid w:val="008634FE"/>
    <w:rsid w:val="0086437C"/>
    <w:rsid w:val="0086568C"/>
    <w:rsid w:val="00867344"/>
    <w:rsid w:val="0086742A"/>
    <w:rsid w:val="00867A42"/>
    <w:rsid w:val="00867B32"/>
    <w:rsid w:val="00870E21"/>
    <w:rsid w:val="008715AB"/>
    <w:rsid w:val="0087217F"/>
    <w:rsid w:val="0087239D"/>
    <w:rsid w:val="008725B1"/>
    <w:rsid w:val="00872BFE"/>
    <w:rsid w:val="008737B0"/>
    <w:rsid w:val="00874A2B"/>
    <w:rsid w:val="00874A9A"/>
    <w:rsid w:val="00880739"/>
    <w:rsid w:val="008811C1"/>
    <w:rsid w:val="00882173"/>
    <w:rsid w:val="00882188"/>
    <w:rsid w:val="00882DB6"/>
    <w:rsid w:val="0088367F"/>
    <w:rsid w:val="0088435E"/>
    <w:rsid w:val="00884527"/>
    <w:rsid w:val="00886B9C"/>
    <w:rsid w:val="00887309"/>
    <w:rsid w:val="00887A5E"/>
    <w:rsid w:val="00893AD9"/>
    <w:rsid w:val="00894168"/>
    <w:rsid w:val="008954C2"/>
    <w:rsid w:val="00896B8B"/>
    <w:rsid w:val="00896E5D"/>
    <w:rsid w:val="008A0198"/>
    <w:rsid w:val="008A0772"/>
    <w:rsid w:val="008A0838"/>
    <w:rsid w:val="008A0BB2"/>
    <w:rsid w:val="008A1A7E"/>
    <w:rsid w:val="008A1C00"/>
    <w:rsid w:val="008A291E"/>
    <w:rsid w:val="008A34C0"/>
    <w:rsid w:val="008A3DA8"/>
    <w:rsid w:val="008A4092"/>
    <w:rsid w:val="008A40C4"/>
    <w:rsid w:val="008A4628"/>
    <w:rsid w:val="008A4E5E"/>
    <w:rsid w:val="008A5CD6"/>
    <w:rsid w:val="008A63BE"/>
    <w:rsid w:val="008B1662"/>
    <w:rsid w:val="008B25C6"/>
    <w:rsid w:val="008B475B"/>
    <w:rsid w:val="008B47EE"/>
    <w:rsid w:val="008B4B42"/>
    <w:rsid w:val="008B6608"/>
    <w:rsid w:val="008B7AD0"/>
    <w:rsid w:val="008C1ABE"/>
    <w:rsid w:val="008C1C20"/>
    <w:rsid w:val="008C34AA"/>
    <w:rsid w:val="008C43D9"/>
    <w:rsid w:val="008C4A6B"/>
    <w:rsid w:val="008C5774"/>
    <w:rsid w:val="008C5F11"/>
    <w:rsid w:val="008C6980"/>
    <w:rsid w:val="008C795F"/>
    <w:rsid w:val="008D18C9"/>
    <w:rsid w:val="008D18ED"/>
    <w:rsid w:val="008D23D8"/>
    <w:rsid w:val="008D321B"/>
    <w:rsid w:val="008D38AE"/>
    <w:rsid w:val="008D42ED"/>
    <w:rsid w:val="008D4AAA"/>
    <w:rsid w:val="008D5B21"/>
    <w:rsid w:val="008E1389"/>
    <w:rsid w:val="008E2F06"/>
    <w:rsid w:val="008E3499"/>
    <w:rsid w:val="008E5FD2"/>
    <w:rsid w:val="008E74DA"/>
    <w:rsid w:val="008E7D3B"/>
    <w:rsid w:val="008F00B8"/>
    <w:rsid w:val="008F0ED2"/>
    <w:rsid w:val="008F3418"/>
    <w:rsid w:val="008F44AE"/>
    <w:rsid w:val="008F51D2"/>
    <w:rsid w:val="008F5267"/>
    <w:rsid w:val="008F6602"/>
    <w:rsid w:val="008F7CB6"/>
    <w:rsid w:val="00901155"/>
    <w:rsid w:val="0090134E"/>
    <w:rsid w:val="009015EA"/>
    <w:rsid w:val="00901AD5"/>
    <w:rsid w:val="00901D10"/>
    <w:rsid w:val="00901F50"/>
    <w:rsid w:val="009025A4"/>
    <w:rsid w:val="0090293F"/>
    <w:rsid w:val="00902D40"/>
    <w:rsid w:val="00902DCC"/>
    <w:rsid w:val="009032B8"/>
    <w:rsid w:val="009035BE"/>
    <w:rsid w:val="009059C4"/>
    <w:rsid w:val="0090682D"/>
    <w:rsid w:val="00911D3A"/>
    <w:rsid w:val="00911DE5"/>
    <w:rsid w:val="009129BC"/>
    <w:rsid w:val="00913225"/>
    <w:rsid w:val="0091332E"/>
    <w:rsid w:val="00914493"/>
    <w:rsid w:val="00914746"/>
    <w:rsid w:val="00914A3A"/>
    <w:rsid w:val="00915A9F"/>
    <w:rsid w:val="0091688B"/>
    <w:rsid w:val="00916F31"/>
    <w:rsid w:val="00922906"/>
    <w:rsid w:val="00923870"/>
    <w:rsid w:val="00924B59"/>
    <w:rsid w:val="0092501C"/>
    <w:rsid w:val="009300E1"/>
    <w:rsid w:val="009307C9"/>
    <w:rsid w:val="0093237A"/>
    <w:rsid w:val="00932862"/>
    <w:rsid w:val="00932FBF"/>
    <w:rsid w:val="0093335F"/>
    <w:rsid w:val="009346A6"/>
    <w:rsid w:val="00934725"/>
    <w:rsid w:val="00935BE2"/>
    <w:rsid w:val="009361C2"/>
    <w:rsid w:val="0093640B"/>
    <w:rsid w:val="00936B4C"/>
    <w:rsid w:val="00937459"/>
    <w:rsid w:val="009410CA"/>
    <w:rsid w:val="00941579"/>
    <w:rsid w:val="00943DB5"/>
    <w:rsid w:val="00944D3D"/>
    <w:rsid w:val="0094563A"/>
    <w:rsid w:val="009456B4"/>
    <w:rsid w:val="00945B49"/>
    <w:rsid w:val="00946044"/>
    <w:rsid w:val="0094661E"/>
    <w:rsid w:val="0094759C"/>
    <w:rsid w:val="009504F8"/>
    <w:rsid w:val="0095157B"/>
    <w:rsid w:val="00951B6C"/>
    <w:rsid w:val="00953CA5"/>
    <w:rsid w:val="00955A1A"/>
    <w:rsid w:val="009561D0"/>
    <w:rsid w:val="009564EE"/>
    <w:rsid w:val="009566AA"/>
    <w:rsid w:val="0095782F"/>
    <w:rsid w:val="00962BF6"/>
    <w:rsid w:val="0096578E"/>
    <w:rsid w:val="00966322"/>
    <w:rsid w:val="00966AC4"/>
    <w:rsid w:val="00966ADC"/>
    <w:rsid w:val="00967102"/>
    <w:rsid w:val="0096724D"/>
    <w:rsid w:val="00970342"/>
    <w:rsid w:val="009729EF"/>
    <w:rsid w:val="00972FA1"/>
    <w:rsid w:val="00974CDE"/>
    <w:rsid w:val="0097576F"/>
    <w:rsid w:val="00975CD3"/>
    <w:rsid w:val="00982174"/>
    <w:rsid w:val="0098380F"/>
    <w:rsid w:val="00984193"/>
    <w:rsid w:val="00987A25"/>
    <w:rsid w:val="009918EA"/>
    <w:rsid w:val="0099438E"/>
    <w:rsid w:val="009946D7"/>
    <w:rsid w:val="00994754"/>
    <w:rsid w:val="00994CA8"/>
    <w:rsid w:val="00995F55"/>
    <w:rsid w:val="009963AE"/>
    <w:rsid w:val="009975EF"/>
    <w:rsid w:val="009A0384"/>
    <w:rsid w:val="009A060A"/>
    <w:rsid w:val="009A13E0"/>
    <w:rsid w:val="009A2460"/>
    <w:rsid w:val="009A2D87"/>
    <w:rsid w:val="009A3072"/>
    <w:rsid w:val="009A3DBD"/>
    <w:rsid w:val="009A4460"/>
    <w:rsid w:val="009A4704"/>
    <w:rsid w:val="009A47AF"/>
    <w:rsid w:val="009A4B63"/>
    <w:rsid w:val="009A503E"/>
    <w:rsid w:val="009A6435"/>
    <w:rsid w:val="009A734E"/>
    <w:rsid w:val="009A75E8"/>
    <w:rsid w:val="009A7E3D"/>
    <w:rsid w:val="009A7F39"/>
    <w:rsid w:val="009B0003"/>
    <w:rsid w:val="009B1751"/>
    <w:rsid w:val="009B2ADB"/>
    <w:rsid w:val="009B3462"/>
    <w:rsid w:val="009B4E4B"/>
    <w:rsid w:val="009B5E10"/>
    <w:rsid w:val="009B5EC0"/>
    <w:rsid w:val="009B657E"/>
    <w:rsid w:val="009B6BFF"/>
    <w:rsid w:val="009C0C12"/>
    <w:rsid w:val="009C0F52"/>
    <w:rsid w:val="009C36B1"/>
    <w:rsid w:val="009C421A"/>
    <w:rsid w:val="009C4FAD"/>
    <w:rsid w:val="009C70E1"/>
    <w:rsid w:val="009C785A"/>
    <w:rsid w:val="009C7ED4"/>
    <w:rsid w:val="009D129E"/>
    <w:rsid w:val="009D1AB5"/>
    <w:rsid w:val="009D30B6"/>
    <w:rsid w:val="009D7990"/>
    <w:rsid w:val="009E2147"/>
    <w:rsid w:val="009E2185"/>
    <w:rsid w:val="009E2421"/>
    <w:rsid w:val="009E32A5"/>
    <w:rsid w:val="009E3750"/>
    <w:rsid w:val="009E3F4C"/>
    <w:rsid w:val="009E4EDB"/>
    <w:rsid w:val="009E61F3"/>
    <w:rsid w:val="009E65F5"/>
    <w:rsid w:val="009E6990"/>
    <w:rsid w:val="009E6AC9"/>
    <w:rsid w:val="009E6E07"/>
    <w:rsid w:val="009E6FA0"/>
    <w:rsid w:val="009E7496"/>
    <w:rsid w:val="009E7E31"/>
    <w:rsid w:val="009F12F8"/>
    <w:rsid w:val="009F2678"/>
    <w:rsid w:val="009F2C3A"/>
    <w:rsid w:val="009F307A"/>
    <w:rsid w:val="009F38C4"/>
    <w:rsid w:val="009F5761"/>
    <w:rsid w:val="009F58EE"/>
    <w:rsid w:val="009F61D7"/>
    <w:rsid w:val="009F7144"/>
    <w:rsid w:val="009F77F9"/>
    <w:rsid w:val="009F7E31"/>
    <w:rsid w:val="00A02EDB"/>
    <w:rsid w:val="00A0421D"/>
    <w:rsid w:val="00A05A0B"/>
    <w:rsid w:val="00A0626A"/>
    <w:rsid w:val="00A062B3"/>
    <w:rsid w:val="00A07AE1"/>
    <w:rsid w:val="00A10969"/>
    <w:rsid w:val="00A109AA"/>
    <w:rsid w:val="00A11DDA"/>
    <w:rsid w:val="00A12791"/>
    <w:rsid w:val="00A13FD1"/>
    <w:rsid w:val="00A14880"/>
    <w:rsid w:val="00A179FB"/>
    <w:rsid w:val="00A17A49"/>
    <w:rsid w:val="00A2022D"/>
    <w:rsid w:val="00A20994"/>
    <w:rsid w:val="00A211D1"/>
    <w:rsid w:val="00A22D35"/>
    <w:rsid w:val="00A22E5A"/>
    <w:rsid w:val="00A248D5"/>
    <w:rsid w:val="00A25F87"/>
    <w:rsid w:val="00A26A0B"/>
    <w:rsid w:val="00A26C5B"/>
    <w:rsid w:val="00A27483"/>
    <w:rsid w:val="00A302F6"/>
    <w:rsid w:val="00A303AC"/>
    <w:rsid w:val="00A3047A"/>
    <w:rsid w:val="00A3056A"/>
    <w:rsid w:val="00A3070C"/>
    <w:rsid w:val="00A30A71"/>
    <w:rsid w:val="00A319F2"/>
    <w:rsid w:val="00A35DD7"/>
    <w:rsid w:val="00A36B45"/>
    <w:rsid w:val="00A40BD5"/>
    <w:rsid w:val="00A42FF9"/>
    <w:rsid w:val="00A4480C"/>
    <w:rsid w:val="00A44DF1"/>
    <w:rsid w:val="00A4510A"/>
    <w:rsid w:val="00A45289"/>
    <w:rsid w:val="00A4547C"/>
    <w:rsid w:val="00A45493"/>
    <w:rsid w:val="00A468F5"/>
    <w:rsid w:val="00A46E18"/>
    <w:rsid w:val="00A54399"/>
    <w:rsid w:val="00A54A22"/>
    <w:rsid w:val="00A553E0"/>
    <w:rsid w:val="00A558AB"/>
    <w:rsid w:val="00A569D6"/>
    <w:rsid w:val="00A57AC9"/>
    <w:rsid w:val="00A57C1E"/>
    <w:rsid w:val="00A57F52"/>
    <w:rsid w:val="00A603D8"/>
    <w:rsid w:val="00A607BC"/>
    <w:rsid w:val="00A63F56"/>
    <w:rsid w:val="00A646DA"/>
    <w:rsid w:val="00A64B10"/>
    <w:rsid w:val="00A64BB6"/>
    <w:rsid w:val="00A6524E"/>
    <w:rsid w:val="00A654AD"/>
    <w:rsid w:val="00A6561A"/>
    <w:rsid w:val="00A675AC"/>
    <w:rsid w:val="00A702BC"/>
    <w:rsid w:val="00A702D0"/>
    <w:rsid w:val="00A71461"/>
    <w:rsid w:val="00A72BEE"/>
    <w:rsid w:val="00A72C95"/>
    <w:rsid w:val="00A731DF"/>
    <w:rsid w:val="00A74AD6"/>
    <w:rsid w:val="00A80441"/>
    <w:rsid w:val="00A82783"/>
    <w:rsid w:val="00A843ED"/>
    <w:rsid w:val="00A84DF0"/>
    <w:rsid w:val="00A85581"/>
    <w:rsid w:val="00A865E1"/>
    <w:rsid w:val="00A87DAD"/>
    <w:rsid w:val="00A902FA"/>
    <w:rsid w:val="00A913A1"/>
    <w:rsid w:val="00A91530"/>
    <w:rsid w:val="00A918A9"/>
    <w:rsid w:val="00A91BE0"/>
    <w:rsid w:val="00A928AE"/>
    <w:rsid w:val="00A929C2"/>
    <w:rsid w:val="00A94854"/>
    <w:rsid w:val="00A95605"/>
    <w:rsid w:val="00A961CA"/>
    <w:rsid w:val="00A9701F"/>
    <w:rsid w:val="00A97643"/>
    <w:rsid w:val="00A97DDF"/>
    <w:rsid w:val="00AA0EF5"/>
    <w:rsid w:val="00AA1A32"/>
    <w:rsid w:val="00AA1F70"/>
    <w:rsid w:val="00AA2C72"/>
    <w:rsid w:val="00AA2D4B"/>
    <w:rsid w:val="00AA4A4D"/>
    <w:rsid w:val="00AB1E5F"/>
    <w:rsid w:val="00AB1FB4"/>
    <w:rsid w:val="00AB2299"/>
    <w:rsid w:val="00AB2B79"/>
    <w:rsid w:val="00AB32E5"/>
    <w:rsid w:val="00AB4746"/>
    <w:rsid w:val="00AB71D3"/>
    <w:rsid w:val="00AC3213"/>
    <w:rsid w:val="00AC36FB"/>
    <w:rsid w:val="00AC3701"/>
    <w:rsid w:val="00AC4B3A"/>
    <w:rsid w:val="00AC59AC"/>
    <w:rsid w:val="00AD04A1"/>
    <w:rsid w:val="00AD190F"/>
    <w:rsid w:val="00AD2E2A"/>
    <w:rsid w:val="00AD5DC4"/>
    <w:rsid w:val="00AD6472"/>
    <w:rsid w:val="00AE0EB0"/>
    <w:rsid w:val="00AE30A3"/>
    <w:rsid w:val="00AE3319"/>
    <w:rsid w:val="00AE3941"/>
    <w:rsid w:val="00AE3AF5"/>
    <w:rsid w:val="00AE4F42"/>
    <w:rsid w:val="00AE5276"/>
    <w:rsid w:val="00AE7A76"/>
    <w:rsid w:val="00AE7CE6"/>
    <w:rsid w:val="00AE7F15"/>
    <w:rsid w:val="00AE7F28"/>
    <w:rsid w:val="00B00341"/>
    <w:rsid w:val="00B01AD9"/>
    <w:rsid w:val="00B03573"/>
    <w:rsid w:val="00B03F7F"/>
    <w:rsid w:val="00B04355"/>
    <w:rsid w:val="00B04D4D"/>
    <w:rsid w:val="00B063BC"/>
    <w:rsid w:val="00B064E6"/>
    <w:rsid w:val="00B1082A"/>
    <w:rsid w:val="00B10A3F"/>
    <w:rsid w:val="00B11D1A"/>
    <w:rsid w:val="00B143BE"/>
    <w:rsid w:val="00B16443"/>
    <w:rsid w:val="00B227F7"/>
    <w:rsid w:val="00B24047"/>
    <w:rsid w:val="00B247EC"/>
    <w:rsid w:val="00B25D17"/>
    <w:rsid w:val="00B2714F"/>
    <w:rsid w:val="00B271D8"/>
    <w:rsid w:val="00B2771F"/>
    <w:rsid w:val="00B3026B"/>
    <w:rsid w:val="00B349A4"/>
    <w:rsid w:val="00B364A0"/>
    <w:rsid w:val="00B374D9"/>
    <w:rsid w:val="00B41F27"/>
    <w:rsid w:val="00B42524"/>
    <w:rsid w:val="00B433E0"/>
    <w:rsid w:val="00B43751"/>
    <w:rsid w:val="00B4385E"/>
    <w:rsid w:val="00B45CBA"/>
    <w:rsid w:val="00B464C3"/>
    <w:rsid w:val="00B47434"/>
    <w:rsid w:val="00B51BA3"/>
    <w:rsid w:val="00B5313A"/>
    <w:rsid w:val="00B5346A"/>
    <w:rsid w:val="00B5470D"/>
    <w:rsid w:val="00B55505"/>
    <w:rsid w:val="00B567C0"/>
    <w:rsid w:val="00B61567"/>
    <w:rsid w:val="00B661C6"/>
    <w:rsid w:val="00B66FC2"/>
    <w:rsid w:val="00B67199"/>
    <w:rsid w:val="00B67BF5"/>
    <w:rsid w:val="00B70DCD"/>
    <w:rsid w:val="00B71531"/>
    <w:rsid w:val="00B7218F"/>
    <w:rsid w:val="00B72998"/>
    <w:rsid w:val="00B72DCA"/>
    <w:rsid w:val="00B733F1"/>
    <w:rsid w:val="00B742C6"/>
    <w:rsid w:val="00B7491D"/>
    <w:rsid w:val="00B8050E"/>
    <w:rsid w:val="00B81879"/>
    <w:rsid w:val="00B82353"/>
    <w:rsid w:val="00B82A86"/>
    <w:rsid w:val="00B83643"/>
    <w:rsid w:val="00B843D2"/>
    <w:rsid w:val="00B8474B"/>
    <w:rsid w:val="00B868D7"/>
    <w:rsid w:val="00B875B7"/>
    <w:rsid w:val="00B9065E"/>
    <w:rsid w:val="00B91645"/>
    <w:rsid w:val="00B92C2E"/>
    <w:rsid w:val="00B92E0A"/>
    <w:rsid w:val="00B93D8C"/>
    <w:rsid w:val="00B93FFD"/>
    <w:rsid w:val="00B94441"/>
    <w:rsid w:val="00B94BA3"/>
    <w:rsid w:val="00B95D83"/>
    <w:rsid w:val="00B96E0D"/>
    <w:rsid w:val="00BA07C6"/>
    <w:rsid w:val="00BA18AF"/>
    <w:rsid w:val="00BA201A"/>
    <w:rsid w:val="00BA2A7B"/>
    <w:rsid w:val="00BA4B30"/>
    <w:rsid w:val="00BA6837"/>
    <w:rsid w:val="00BA7EA7"/>
    <w:rsid w:val="00BB019A"/>
    <w:rsid w:val="00BB0816"/>
    <w:rsid w:val="00BB0B26"/>
    <w:rsid w:val="00BB2C5C"/>
    <w:rsid w:val="00BB4645"/>
    <w:rsid w:val="00BB4957"/>
    <w:rsid w:val="00BB589D"/>
    <w:rsid w:val="00BB5EA2"/>
    <w:rsid w:val="00BB64DA"/>
    <w:rsid w:val="00BB6E14"/>
    <w:rsid w:val="00BB739D"/>
    <w:rsid w:val="00BC0B63"/>
    <w:rsid w:val="00BC1450"/>
    <w:rsid w:val="00BC2001"/>
    <w:rsid w:val="00BC34D9"/>
    <w:rsid w:val="00BC4B19"/>
    <w:rsid w:val="00BC5AA5"/>
    <w:rsid w:val="00BD23BD"/>
    <w:rsid w:val="00BD3844"/>
    <w:rsid w:val="00BD689B"/>
    <w:rsid w:val="00BD7F7C"/>
    <w:rsid w:val="00BE2FC5"/>
    <w:rsid w:val="00BE3730"/>
    <w:rsid w:val="00BF19F3"/>
    <w:rsid w:val="00BF2643"/>
    <w:rsid w:val="00BF266B"/>
    <w:rsid w:val="00BF3141"/>
    <w:rsid w:val="00BF3398"/>
    <w:rsid w:val="00BF4359"/>
    <w:rsid w:val="00BF50C6"/>
    <w:rsid w:val="00BF53FE"/>
    <w:rsid w:val="00BF5794"/>
    <w:rsid w:val="00BF590F"/>
    <w:rsid w:val="00BF5E88"/>
    <w:rsid w:val="00BF6482"/>
    <w:rsid w:val="00BF70BE"/>
    <w:rsid w:val="00BF76C8"/>
    <w:rsid w:val="00C002A5"/>
    <w:rsid w:val="00C00C5F"/>
    <w:rsid w:val="00C00E45"/>
    <w:rsid w:val="00C0456F"/>
    <w:rsid w:val="00C047C3"/>
    <w:rsid w:val="00C0549B"/>
    <w:rsid w:val="00C0559F"/>
    <w:rsid w:val="00C05840"/>
    <w:rsid w:val="00C069D9"/>
    <w:rsid w:val="00C07BD5"/>
    <w:rsid w:val="00C07DFA"/>
    <w:rsid w:val="00C07E65"/>
    <w:rsid w:val="00C104C5"/>
    <w:rsid w:val="00C10633"/>
    <w:rsid w:val="00C12910"/>
    <w:rsid w:val="00C138AF"/>
    <w:rsid w:val="00C13C6A"/>
    <w:rsid w:val="00C13DAA"/>
    <w:rsid w:val="00C14F4D"/>
    <w:rsid w:val="00C15490"/>
    <w:rsid w:val="00C160C0"/>
    <w:rsid w:val="00C16D17"/>
    <w:rsid w:val="00C20321"/>
    <w:rsid w:val="00C205C0"/>
    <w:rsid w:val="00C20717"/>
    <w:rsid w:val="00C21298"/>
    <w:rsid w:val="00C215DF"/>
    <w:rsid w:val="00C2337B"/>
    <w:rsid w:val="00C239D3"/>
    <w:rsid w:val="00C24675"/>
    <w:rsid w:val="00C2543D"/>
    <w:rsid w:val="00C275EF"/>
    <w:rsid w:val="00C27CDA"/>
    <w:rsid w:val="00C303A1"/>
    <w:rsid w:val="00C31668"/>
    <w:rsid w:val="00C31757"/>
    <w:rsid w:val="00C324A5"/>
    <w:rsid w:val="00C33C37"/>
    <w:rsid w:val="00C35AC1"/>
    <w:rsid w:val="00C35FC8"/>
    <w:rsid w:val="00C37F10"/>
    <w:rsid w:val="00C409E4"/>
    <w:rsid w:val="00C40B1C"/>
    <w:rsid w:val="00C42431"/>
    <w:rsid w:val="00C4415D"/>
    <w:rsid w:val="00C44C02"/>
    <w:rsid w:val="00C452D8"/>
    <w:rsid w:val="00C453B1"/>
    <w:rsid w:val="00C4553D"/>
    <w:rsid w:val="00C47892"/>
    <w:rsid w:val="00C51F3A"/>
    <w:rsid w:val="00C529D5"/>
    <w:rsid w:val="00C55675"/>
    <w:rsid w:val="00C57C25"/>
    <w:rsid w:val="00C61295"/>
    <w:rsid w:val="00C61B53"/>
    <w:rsid w:val="00C652A8"/>
    <w:rsid w:val="00C66C61"/>
    <w:rsid w:val="00C710FD"/>
    <w:rsid w:val="00C71A28"/>
    <w:rsid w:val="00C73749"/>
    <w:rsid w:val="00C74114"/>
    <w:rsid w:val="00C74441"/>
    <w:rsid w:val="00C751DA"/>
    <w:rsid w:val="00C75C3A"/>
    <w:rsid w:val="00C767BB"/>
    <w:rsid w:val="00C76BE6"/>
    <w:rsid w:val="00C776F1"/>
    <w:rsid w:val="00C80888"/>
    <w:rsid w:val="00C8098D"/>
    <w:rsid w:val="00C809CF"/>
    <w:rsid w:val="00C80F80"/>
    <w:rsid w:val="00C81985"/>
    <w:rsid w:val="00C820C5"/>
    <w:rsid w:val="00C82B99"/>
    <w:rsid w:val="00C832BA"/>
    <w:rsid w:val="00C834A1"/>
    <w:rsid w:val="00C8397F"/>
    <w:rsid w:val="00C85277"/>
    <w:rsid w:val="00C857FA"/>
    <w:rsid w:val="00C86F0C"/>
    <w:rsid w:val="00C90404"/>
    <w:rsid w:val="00C90DAB"/>
    <w:rsid w:val="00C90DD4"/>
    <w:rsid w:val="00C91062"/>
    <w:rsid w:val="00C91412"/>
    <w:rsid w:val="00C914F0"/>
    <w:rsid w:val="00C91507"/>
    <w:rsid w:val="00C92D79"/>
    <w:rsid w:val="00C94D27"/>
    <w:rsid w:val="00C969DE"/>
    <w:rsid w:val="00C97171"/>
    <w:rsid w:val="00C97B7C"/>
    <w:rsid w:val="00CA00E5"/>
    <w:rsid w:val="00CA0350"/>
    <w:rsid w:val="00CA04A9"/>
    <w:rsid w:val="00CA1971"/>
    <w:rsid w:val="00CA25A2"/>
    <w:rsid w:val="00CA4FF6"/>
    <w:rsid w:val="00CA55CB"/>
    <w:rsid w:val="00CA5944"/>
    <w:rsid w:val="00CA5B50"/>
    <w:rsid w:val="00CA74FD"/>
    <w:rsid w:val="00CA7626"/>
    <w:rsid w:val="00CA7E50"/>
    <w:rsid w:val="00CB01CF"/>
    <w:rsid w:val="00CB13CD"/>
    <w:rsid w:val="00CB166F"/>
    <w:rsid w:val="00CB6400"/>
    <w:rsid w:val="00CB6B2E"/>
    <w:rsid w:val="00CB75BB"/>
    <w:rsid w:val="00CC00DC"/>
    <w:rsid w:val="00CC1729"/>
    <w:rsid w:val="00CC25F4"/>
    <w:rsid w:val="00CC2B4B"/>
    <w:rsid w:val="00CC471D"/>
    <w:rsid w:val="00CC4751"/>
    <w:rsid w:val="00CC76EB"/>
    <w:rsid w:val="00CD0427"/>
    <w:rsid w:val="00CD1849"/>
    <w:rsid w:val="00CD24B6"/>
    <w:rsid w:val="00CD3F18"/>
    <w:rsid w:val="00CD443A"/>
    <w:rsid w:val="00CD5288"/>
    <w:rsid w:val="00CD7A6B"/>
    <w:rsid w:val="00CE00D5"/>
    <w:rsid w:val="00CE1688"/>
    <w:rsid w:val="00CE1C88"/>
    <w:rsid w:val="00CE42AE"/>
    <w:rsid w:val="00CE56B7"/>
    <w:rsid w:val="00CE634E"/>
    <w:rsid w:val="00CE64A6"/>
    <w:rsid w:val="00CE6C6E"/>
    <w:rsid w:val="00CF01BA"/>
    <w:rsid w:val="00CF296B"/>
    <w:rsid w:val="00CF3A36"/>
    <w:rsid w:val="00CF4071"/>
    <w:rsid w:val="00CF47CD"/>
    <w:rsid w:val="00CF5B5B"/>
    <w:rsid w:val="00CF6826"/>
    <w:rsid w:val="00CF7A99"/>
    <w:rsid w:val="00D028F3"/>
    <w:rsid w:val="00D04553"/>
    <w:rsid w:val="00D04E43"/>
    <w:rsid w:val="00D050CF"/>
    <w:rsid w:val="00D05EEC"/>
    <w:rsid w:val="00D10459"/>
    <w:rsid w:val="00D11BFE"/>
    <w:rsid w:val="00D1243F"/>
    <w:rsid w:val="00D1377D"/>
    <w:rsid w:val="00D142D8"/>
    <w:rsid w:val="00D151EC"/>
    <w:rsid w:val="00D158D6"/>
    <w:rsid w:val="00D15A1A"/>
    <w:rsid w:val="00D17500"/>
    <w:rsid w:val="00D1798B"/>
    <w:rsid w:val="00D179D3"/>
    <w:rsid w:val="00D20EB3"/>
    <w:rsid w:val="00D214D7"/>
    <w:rsid w:val="00D23080"/>
    <w:rsid w:val="00D23980"/>
    <w:rsid w:val="00D240AA"/>
    <w:rsid w:val="00D24378"/>
    <w:rsid w:val="00D25830"/>
    <w:rsid w:val="00D263B2"/>
    <w:rsid w:val="00D26562"/>
    <w:rsid w:val="00D31955"/>
    <w:rsid w:val="00D31F97"/>
    <w:rsid w:val="00D35CC0"/>
    <w:rsid w:val="00D36548"/>
    <w:rsid w:val="00D37477"/>
    <w:rsid w:val="00D375EE"/>
    <w:rsid w:val="00D37BBE"/>
    <w:rsid w:val="00D428FF"/>
    <w:rsid w:val="00D43858"/>
    <w:rsid w:val="00D441C2"/>
    <w:rsid w:val="00D443AD"/>
    <w:rsid w:val="00D45A8B"/>
    <w:rsid w:val="00D461EF"/>
    <w:rsid w:val="00D51BF6"/>
    <w:rsid w:val="00D52CCF"/>
    <w:rsid w:val="00D538CC"/>
    <w:rsid w:val="00D54197"/>
    <w:rsid w:val="00D548C8"/>
    <w:rsid w:val="00D54A59"/>
    <w:rsid w:val="00D54F1F"/>
    <w:rsid w:val="00D55579"/>
    <w:rsid w:val="00D57085"/>
    <w:rsid w:val="00D57BAD"/>
    <w:rsid w:val="00D63AA3"/>
    <w:rsid w:val="00D63C60"/>
    <w:rsid w:val="00D64187"/>
    <w:rsid w:val="00D65105"/>
    <w:rsid w:val="00D65186"/>
    <w:rsid w:val="00D65DB7"/>
    <w:rsid w:val="00D67A2B"/>
    <w:rsid w:val="00D7079E"/>
    <w:rsid w:val="00D70A4D"/>
    <w:rsid w:val="00D70C21"/>
    <w:rsid w:val="00D70D84"/>
    <w:rsid w:val="00D736EE"/>
    <w:rsid w:val="00D75F29"/>
    <w:rsid w:val="00D765A4"/>
    <w:rsid w:val="00D76F98"/>
    <w:rsid w:val="00D812A0"/>
    <w:rsid w:val="00D82145"/>
    <w:rsid w:val="00D836E5"/>
    <w:rsid w:val="00D839E3"/>
    <w:rsid w:val="00D84109"/>
    <w:rsid w:val="00D84DF0"/>
    <w:rsid w:val="00D86668"/>
    <w:rsid w:val="00D86A5C"/>
    <w:rsid w:val="00D86A67"/>
    <w:rsid w:val="00D872DA"/>
    <w:rsid w:val="00D87EB5"/>
    <w:rsid w:val="00D903E7"/>
    <w:rsid w:val="00D90DBA"/>
    <w:rsid w:val="00D90E6E"/>
    <w:rsid w:val="00D9150A"/>
    <w:rsid w:val="00D92121"/>
    <w:rsid w:val="00D92C77"/>
    <w:rsid w:val="00D953E2"/>
    <w:rsid w:val="00D95923"/>
    <w:rsid w:val="00D9643A"/>
    <w:rsid w:val="00D96894"/>
    <w:rsid w:val="00D972D7"/>
    <w:rsid w:val="00DA04C4"/>
    <w:rsid w:val="00DA0EC3"/>
    <w:rsid w:val="00DA16D0"/>
    <w:rsid w:val="00DA3A7B"/>
    <w:rsid w:val="00DA4581"/>
    <w:rsid w:val="00DA486C"/>
    <w:rsid w:val="00DA6517"/>
    <w:rsid w:val="00DA709D"/>
    <w:rsid w:val="00DA7132"/>
    <w:rsid w:val="00DA7604"/>
    <w:rsid w:val="00DB0960"/>
    <w:rsid w:val="00DB21D7"/>
    <w:rsid w:val="00DB3AB2"/>
    <w:rsid w:val="00DB3D66"/>
    <w:rsid w:val="00DB638F"/>
    <w:rsid w:val="00DB6969"/>
    <w:rsid w:val="00DC1651"/>
    <w:rsid w:val="00DC1E49"/>
    <w:rsid w:val="00DC2F85"/>
    <w:rsid w:val="00DC79E3"/>
    <w:rsid w:val="00DC7F40"/>
    <w:rsid w:val="00DD1FC5"/>
    <w:rsid w:val="00DD23F7"/>
    <w:rsid w:val="00DD48AB"/>
    <w:rsid w:val="00DD50B0"/>
    <w:rsid w:val="00DE1694"/>
    <w:rsid w:val="00DE200C"/>
    <w:rsid w:val="00DE32E0"/>
    <w:rsid w:val="00DE3AD7"/>
    <w:rsid w:val="00DE4CA8"/>
    <w:rsid w:val="00DE694A"/>
    <w:rsid w:val="00DE6C8C"/>
    <w:rsid w:val="00DE7AB7"/>
    <w:rsid w:val="00DF14C9"/>
    <w:rsid w:val="00DF18E0"/>
    <w:rsid w:val="00DF1995"/>
    <w:rsid w:val="00DF2352"/>
    <w:rsid w:val="00DF3BD9"/>
    <w:rsid w:val="00DF3CBB"/>
    <w:rsid w:val="00DF625E"/>
    <w:rsid w:val="00DF7939"/>
    <w:rsid w:val="00E0127C"/>
    <w:rsid w:val="00E01998"/>
    <w:rsid w:val="00E034FD"/>
    <w:rsid w:val="00E047EE"/>
    <w:rsid w:val="00E0482C"/>
    <w:rsid w:val="00E0571C"/>
    <w:rsid w:val="00E05DD8"/>
    <w:rsid w:val="00E06C8C"/>
    <w:rsid w:val="00E07BCB"/>
    <w:rsid w:val="00E103C6"/>
    <w:rsid w:val="00E10F77"/>
    <w:rsid w:val="00E11A0D"/>
    <w:rsid w:val="00E11E46"/>
    <w:rsid w:val="00E12ADA"/>
    <w:rsid w:val="00E140E7"/>
    <w:rsid w:val="00E147BC"/>
    <w:rsid w:val="00E150B9"/>
    <w:rsid w:val="00E155FB"/>
    <w:rsid w:val="00E16223"/>
    <w:rsid w:val="00E20580"/>
    <w:rsid w:val="00E20A84"/>
    <w:rsid w:val="00E20E38"/>
    <w:rsid w:val="00E21429"/>
    <w:rsid w:val="00E21BD4"/>
    <w:rsid w:val="00E24660"/>
    <w:rsid w:val="00E30D7F"/>
    <w:rsid w:val="00E31C5E"/>
    <w:rsid w:val="00E31F24"/>
    <w:rsid w:val="00E3223B"/>
    <w:rsid w:val="00E33671"/>
    <w:rsid w:val="00E34812"/>
    <w:rsid w:val="00E35D20"/>
    <w:rsid w:val="00E37160"/>
    <w:rsid w:val="00E40512"/>
    <w:rsid w:val="00E40748"/>
    <w:rsid w:val="00E41D41"/>
    <w:rsid w:val="00E439FD"/>
    <w:rsid w:val="00E4440F"/>
    <w:rsid w:val="00E4503F"/>
    <w:rsid w:val="00E45C52"/>
    <w:rsid w:val="00E511AD"/>
    <w:rsid w:val="00E51D21"/>
    <w:rsid w:val="00E51F61"/>
    <w:rsid w:val="00E5253F"/>
    <w:rsid w:val="00E54209"/>
    <w:rsid w:val="00E5442E"/>
    <w:rsid w:val="00E54DF3"/>
    <w:rsid w:val="00E55F8F"/>
    <w:rsid w:val="00E6082C"/>
    <w:rsid w:val="00E61497"/>
    <w:rsid w:val="00E66950"/>
    <w:rsid w:val="00E66B27"/>
    <w:rsid w:val="00E66CCB"/>
    <w:rsid w:val="00E66F84"/>
    <w:rsid w:val="00E70CEA"/>
    <w:rsid w:val="00E715C4"/>
    <w:rsid w:val="00E71712"/>
    <w:rsid w:val="00E71E52"/>
    <w:rsid w:val="00E767D3"/>
    <w:rsid w:val="00E77973"/>
    <w:rsid w:val="00E8056F"/>
    <w:rsid w:val="00E81D19"/>
    <w:rsid w:val="00E83815"/>
    <w:rsid w:val="00E86179"/>
    <w:rsid w:val="00E874C3"/>
    <w:rsid w:val="00E9104F"/>
    <w:rsid w:val="00E91EA2"/>
    <w:rsid w:val="00E9481E"/>
    <w:rsid w:val="00E94B9B"/>
    <w:rsid w:val="00E952E8"/>
    <w:rsid w:val="00E965A4"/>
    <w:rsid w:val="00E96E1A"/>
    <w:rsid w:val="00E97C44"/>
    <w:rsid w:val="00E97D7A"/>
    <w:rsid w:val="00E97F0A"/>
    <w:rsid w:val="00EA02A5"/>
    <w:rsid w:val="00EA2AD3"/>
    <w:rsid w:val="00EA429A"/>
    <w:rsid w:val="00EA4FF0"/>
    <w:rsid w:val="00EB0905"/>
    <w:rsid w:val="00EB1508"/>
    <w:rsid w:val="00EB253E"/>
    <w:rsid w:val="00EB2ED3"/>
    <w:rsid w:val="00EB2F57"/>
    <w:rsid w:val="00EB4076"/>
    <w:rsid w:val="00EB47E1"/>
    <w:rsid w:val="00EB5453"/>
    <w:rsid w:val="00EB5F4F"/>
    <w:rsid w:val="00EB62A0"/>
    <w:rsid w:val="00EB6A09"/>
    <w:rsid w:val="00EB7096"/>
    <w:rsid w:val="00EC0935"/>
    <w:rsid w:val="00EC0E54"/>
    <w:rsid w:val="00EC11D4"/>
    <w:rsid w:val="00EC1B4C"/>
    <w:rsid w:val="00EC29EA"/>
    <w:rsid w:val="00EC2C81"/>
    <w:rsid w:val="00EC3608"/>
    <w:rsid w:val="00EC3E53"/>
    <w:rsid w:val="00EC44A3"/>
    <w:rsid w:val="00EC6D58"/>
    <w:rsid w:val="00EC7AB3"/>
    <w:rsid w:val="00ED0ACC"/>
    <w:rsid w:val="00ED3335"/>
    <w:rsid w:val="00ED49BB"/>
    <w:rsid w:val="00ED5C21"/>
    <w:rsid w:val="00ED5FFD"/>
    <w:rsid w:val="00EE0170"/>
    <w:rsid w:val="00EE06CB"/>
    <w:rsid w:val="00EE1CC3"/>
    <w:rsid w:val="00EE2517"/>
    <w:rsid w:val="00EE4684"/>
    <w:rsid w:val="00EE5259"/>
    <w:rsid w:val="00EE5739"/>
    <w:rsid w:val="00EF09B7"/>
    <w:rsid w:val="00EF1E32"/>
    <w:rsid w:val="00EF2010"/>
    <w:rsid w:val="00EF2F6C"/>
    <w:rsid w:val="00EF50B2"/>
    <w:rsid w:val="00EF6368"/>
    <w:rsid w:val="00EF6DE1"/>
    <w:rsid w:val="00EF740F"/>
    <w:rsid w:val="00EF7F3A"/>
    <w:rsid w:val="00F00C9C"/>
    <w:rsid w:val="00F01568"/>
    <w:rsid w:val="00F020D6"/>
    <w:rsid w:val="00F020EB"/>
    <w:rsid w:val="00F02A3A"/>
    <w:rsid w:val="00F0372E"/>
    <w:rsid w:val="00F0389D"/>
    <w:rsid w:val="00F05323"/>
    <w:rsid w:val="00F077F9"/>
    <w:rsid w:val="00F10CEC"/>
    <w:rsid w:val="00F115EA"/>
    <w:rsid w:val="00F11929"/>
    <w:rsid w:val="00F1342B"/>
    <w:rsid w:val="00F14B3D"/>
    <w:rsid w:val="00F15396"/>
    <w:rsid w:val="00F162D9"/>
    <w:rsid w:val="00F16A53"/>
    <w:rsid w:val="00F16DA6"/>
    <w:rsid w:val="00F172A6"/>
    <w:rsid w:val="00F20702"/>
    <w:rsid w:val="00F216F2"/>
    <w:rsid w:val="00F21F6A"/>
    <w:rsid w:val="00F23220"/>
    <w:rsid w:val="00F23581"/>
    <w:rsid w:val="00F236F0"/>
    <w:rsid w:val="00F24BAB"/>
    <w:rsid w:val="00F24E8E"/>
    <w:rsid w:val="00F253C5"/>
    <w:rsid w:val="00F25EFD"/>
    <w:rsid w:val="00F26ABC"/>
    <w:rsid w:val="00F26E9E"/>
    <w:rsid w:val="00F27146"/>
    <w:rsid w:val="00F27E8B"/>
    <w:rsid w:val="00F30F37"/>
    <w:rsid w:val="00F31C18"/>
    <w:rsid w:val="00F328E9"/>
    <w:rsid w:val="00F34C77"/>
    <w:rsid w:val="00F35773"/>
    <w:rsid w:val="00F35EDF"/>
    <w:rsid w:val="00F36255"/>
    <w:rsid w:val="00F3748C"/>
    <w:rsid w:val="00F37C08"/>
    <w:rsid w:val="00F37F56"/>
    <w:rsid w:val="00F40E3E"/>
    <w:rsid w:val="00F41FE9"/>
    <w:rsid w:val="00F42BD6"/>
    <w:rsid w:val="00F4346B"/>
    <w:rsid w:val="00F43E08"/>
    <w:rsid w:val="00F4480A"/>
    <w:rsid w:val="00F45336"/>
    <w:rsid w:val="00F45E96"/>
    <w:rsid w:val="00F4659A"/>
    <w:rsid w:val="00F5095F"/>
    <w:rsid w:val="00F51843"/>
    <w:rsid w:val="00F518E0"/>
    <w:rsid w:val="00F532BE"/>
    <w:rsid w:val="00F5351A"/>
    <w:rsid w:val="00F55644"/>
    <w:rsid w:val="00F55DD7"/>
    <w:rsid w:val="00F57C09"/>
    <w:rsid w:val="00F606E7"/>
    <w:rsid w:val="00F60785"/>
    <w:rsid w:val="00F61767"/>
    <w:rsid w:val="00F628F1"/>
    <w:rsid w:val="00F62BFF"/>
    <w:rsid w:val="00F630A3"/>
    <w:rsid w:val="00F66422"/>
    <w:rsid w:val="00F71BB5"/>
    <w:rsid w:val="00F71D82"/>
    <w:rsid w:val="00F72351"/>
    <w:rsid w:val="00F72E14"/>
    <w:rsid w:val="00F7359F"/>
    <w:rsid w:val="00F746BA"/>
    <w:rsid w:val="00F74D23"/>
    <w:rsid w:val="00F75E64"/>
    <w:rsid w:val="00F779DA"/>
    <w:rsid w:val="00F77C2B"/>
    <w:rsid w:val="00F8052C"/>
    <w:rsid w:val="00F80CF8"/>
    <w:rsid w:val="00F816BF"/>
    <w:rsid w:val="00F81B7E"/>
    <w:rsid w:val="00F82AA4"/>
    <w:rsid w:val="00F82B52"/>
    <w:rsid w:val="00F8527B"/>
    <w:rsid w:val="00F857C2"/>
    <w:rsid w:val="00F85A9C"/>
    <w:rsid w:val="00F86835"/>
    <w:rsid w:val="00F86DC3"/>
    <w:rsid w:val="00F875FF"/>
    <w:rsid w:val="00F87E55"/>
    <w:rsid w:val="00F90417"/>
    <w:rsid w:val="00F920D8"/>
    <w:rsid w:val="00F94874"/>
    <w:rsid w:val="00F94F19"/>
    <w:rsid w:val="00F9570B"/>
    <w:rsid w:val="00F95AB5"/>
    <w:rsid w:val="00F9622A"/>
    <w:rsid w:val="00F96771"/>
    <w:rsid w:val="00F96EA0"/>
    <w:rsid w:val="00F96F25"/>
    <w:rsid w:val="00FA0112"/>
    <w:rsid w:val="00FA0A58"/>
    <w:rsid w:val="00FA2F7E"/>
    <w:rsid w:val="00FA3A3B"/>
    <w:rsid w:val="00FA5CC6"/>
    <w:rsid w:val="00FA5FBD"/>
    <w:rsid w:val="00FB2E7F"/>
    <w:rsid w:val="00FB31A4"/>
    <w:rsid w:val="00FB4B55"/>
    <w:rsid w:val="00FB4C2C"/>
    <w:rsid w:val="00FB532A"/>
    <w:rsid w:val="00FB6A6B"/>
    <w:rsid w:val="00FC0C32"/>
    <w:rsid w:val="00FC250E"/>
    <w:rsid w:val="00FC4153"/>
    <w:rsid w:val="00FC6301"/>
    <w:rsid w:val="00FC66E9"/>
    <w:rsid w:val="00FC7854"/>
    <w:rsid w:val="00FC7FFB"/>
    <w:rsid w:val="00FD08A3"/>
    <w:rsid w:val="00FD095C"/>
    <w:rsid w:val="00FD174E"/>
    <w:rsid w:val="00FD2360"/>
    <w:rsid w:val="00FD2CDA"/>
    <w:rsid w:val="00FD374F"/>
    <w:rsid w:val="00FD5561"/>
    <w:rsid w:val="00FD5657"/>
    <w:rsid w:val="00FD63CD"/>
    <w:rsid w:val="00FD6968"/>
    <w:rsid w:val="00FD73CB"/>
    <w:rsid w:val="00FE0F21"/>
    <w:rsid w:val="00FE19C0"/>
    <w:rsid w:val="00FE1E99"/>
    <w:rsid w:val="00FE2380"/>
    <w:rsid w:val="00FE24DE"/>
    <w:rsid w:val="00FE2655"/>
    <w:rsid w:val="00FE2E20"/>
    <w:rsid w:val="00FE3CEF"/>
    <w:rsid w:val="00FE4957"/>
    <w:rsid w:val="00FE554C"/>
    <w:rsid w:val="00FE6063"/>
    <w:rsid w:val="00FE716B"/>
    <w:rsid w:val="00FE7EB5"/>
    <w:rsid w:val="00FF03C6"/>
    <w:rsid w:val="00FF13EC"/>
    <w:rsid w:val="00FF1BD0"/>
    <w:rsid w:val="00FF1D7C"/>
    <w:rsid w:val="00FF4D03"/>
    <w:rsid w:val="00FF60D3"/>
    <w:rsid w:val="00FF6469"/>
    <w:rsid w:val="00FF686A"/>
    <w:rsid w:val="00FF6B96"/>
    <w:rsid w:val="03863D7F"/>
    <w:rsid w:val="42FB6FFB"/>
    <w:rsid w:val="499E1DF0"/>
    <w:rsid w:val="4D5384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7F563"/>
  <w15:docId w15:val="{F62A8914-ABA4-4051-A771-B1181A342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C25DA"/>
    <w:pPr>
      <w:spacing w:after="200" w:line="276" w:lineRule="auto"/>
    </w:pPr>
    <w:rPr>
      <w:rFonts w:ascii="Times New Roman" w:eastAsia="Calibri" w:hAnsi="Times New Roman" w:cs="Times New Roman"/>
      <w:sz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923870"/>
    <w:pPr>
      <w:keepNext/>
      <w:numPr>
        <w:numId w:val="1"/>
      </w:numPr>
      <w:spacing w:before="360" w:after="360"/>
      <w:jc w:val="center"/>
      <w:outlineLvl w:val="0"/>
    </w:pPr>
    <w:rPr>
      <w:sz w:val="28"/>
      <w:szCs w:val="20"/>
    </w:rPr>
  </w:style>
  <w:style w:type="paragraph" w:styleId="Antrat2">
    <w:name w:val="heading 2"/>
    <w:aliases w:val="Title Header2,Heading 2 Char1,Heading 2 Char Char,H2,Heading 2 Char"/>
    <w:basedOn w:val="prastasis"/>
    <w:next w:val="prastasis"/>
    <w:link w:val="Antrat2Diagrama"/>
    <w:uiPriority w:val="9"/>
    <w:qFormat/>
    <w:rsid w:val="00923870"/>
    <w:pPr>
      <w:numPr>
        <w:ilvl w:val="1"/>
        <w:numId w:val="1"/>
      </w:numPr>
      <w:jc w:val="both"/>
      <w:outlineLvl w:val="1"/>
    </w:pPr>
    <w:rPr>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923870"/>
    <w:pPr>
      <w:keepNext/>
      <w:numPr>
        <w:ilvl w:val="2"/>
        <w:numId w:val="1"/>
      </w:numPr>
      <w:jc w:val="both"/>
      <w:outlineLvl w:val="2"/>
    </w:pPr>
    <w:rPr>
      <w:szCs w:val="20"/>
    </w:rPr>
  </w:style>
  <w:style w:type="paragraph" w:styleId="Antrat4">
    <w:name w:val="heading 4"/>
    <w:aliases w:val=" Sub-Clause Sub-paragraph,Sub-Clause Sub-paragraph,Heading 4 Char Char Char Char,H4"/>
    <w:basedOn w:val="prastasis"/>
    <w:next w:val="prastasis"/>
    <w:link w:val="Antrat4Diagrama"/>
    <w:uiPriority w:val="99"/>
    <w:qFormat/>
    <w:rsid w:val="00923870"/>
    <w:pPr>
      <w:keepNext/>
      <w:numPr>
        <w:ilvl w:val="3"/>
        <w:numId w:val="1"/>
      </w:numPr>
      <w:outlineLvl w:val="3"/>
    </w:pPr>
    <w:rPr>
      <w:b/>
      <w:sz w:val="44"/>
      <w:szCs w:val="20"/>
    </w:rPr>
  </w:style>
  <w:style w:type="paragraph" w:styleId="Antrat5">
    <w:name w:val="heading 5"/>
    <w:aliases w:val=" Diagrama,H5"/>
    <w:basedOn w:val="prastasis"/>
    <w:next w:val="prastasis"/>
    <w:link w:val="Antrat5Diagrama"/>
    <w:uiPriority w:val="99"/>
    <w:qFormat/>
    <w:rsid w:val="00923870"/>
    <w:pPr>
      <w:keepNext/>
      <w:numPr>
        <w:ilvl w:val="4"/>
        <w:numId w:val="1"/>
      </w:numPr>
      <w:outlineLvl w:val="4"/>
    </w:pPr>
    <w:rPr>
      <w:b/>
      <w:sz w:val="40"/>
      <w:szCs w:val="20"/>
    </w:rPr>
  </w:style>
  <w:style w:type="paragraph" w:styleId="Antrat6">
    <w:name w:val="heading 6"/>
    <w:basedOn w:val="prastasis"/>
    <w:next w:val="prastasis"/>
    <w:link w:val="Antrat6Diagrama"/>
    <w:uiPriority w:val="99"/>
    <w:qFormat/>
    <w:rsid w:val="00923870"/>
    <w:pPr>
      <w:keepNext/>
      <w:numPr>
        <w:ilvl w:val="5"/>
        <w:numId w:val="1"/>
      </w:numPr>
      <w:outlineLvl w:val="5"/>
    </w:pPr>
    <w:rPr>
      <w:b/>
      <w:sz w:val="36"/>
      <w:szCs w:val="20"/>
    </w:rPr>
  </w:style>
  <w:style w:type="paragraph" w:styleId="Antrat7">
    <w:name w:val="heading 7"/>
    <w:basedOn w:val="prastasis"/>
    <w:next w:val="prastasis"/>
    <w:link w:val="Antrat7Diagrama"/>
    <w:uiPriority w:val="99"/>
    <w:qFormat/>
    <w:rsid w:val="00923870"/>
    <w:pPr>
      <w:keepNext/>
      <w:numPr>
        <w:ilvl w:val="6"/>
        <w:numId w:val="1"/>
      </w:numPr>
      <w:outlineLvl w:val="6"/>
    </w:pPr>
    <w:rPr>
      <w:sz w:val="48"/>
      <w:szCs w:val="20"/>
    </w:rPr>
  </w:style>
  <w:style w:type="paragraph" w:styleId="Antrat8">
    <w:name w:val="heading 8"/>
    <w:basedOn w:val="prastasis"/>
    <w:next w:val="prastasis"/>
    <w:link w:val="Antrat8Diagrama"/>
    <w:uiPriority w:val="99"/>
    <w:qFormat/>
    <w:rsid w:val="00923870"/>
    <w:pPr>
      <w:keepNext/>
      <w:numPr>
        <w:ilvl w:val="7"/>
        <w:numId w:val="1"/>
      </w:numPr>
      <w:outlineLvl w:val="7"/>
    </w:pPr>
    <w:rPr>
      <w:b/>
      <w:sz w:val="18"/>
      <w:szCs w:val="20"/>
    </w:rPr>
  </w:style>
  <w:style w:type="paragraph" w:styleId="Antrat9">
    <w:name w:val="heading 9"/>
    <w:basedOn w:val="prastasis"/>
    <w:next w:val="prastasis"/>
    <w:link w:val="Antrat9Diagrama"/>
    <w:qFormat/>
    <w:rsid w:val="00923870"/>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923870"/>
    <w:rPr>
      <w:rFonts w:ascii="Times New Roman" w:eastAsia="Calibri" w:hAnsi="Times New Roman" w:cs="Times New Roman"/>
      <w:sz w:val="28"/>
      <w:szCs w:val="20"/>
    </w:rPr>
  </w:style>
  <w:style w:type="character" w:customStyle="1" w:styleId="Antrat2Diagrama">
    <w:name w:val="Antraštė 2 Diagrama"/>
    <w:aliases w:val="Title Header2 Diagrama,Heading 2 Char1 Diagrama,Heading 2 Char Char Diagrama,H2 Diagrama,Heading 2 Char Diagrama"/>
    <w:basedOn w:val="Numatytasispastraiposriftas"/>
    <w:link w:val="Antrat2"/>
    <w:uiPriority w:val="9"/>
    <w:rsid w:val="00923870"/>
    <w:rPr>
      <w:rFonts w:ascii="Times New Roman" w:eastAsia="Calibri" w:hAnsi="Times New Roman" w:cs="Times New Roman"/>
      <w:sz w:val="24"/>
      <w:szCs w:val="20"/>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923870"/>
    <w:rPr>
      <w:rFonts w:ascii="Times New Roman" w:eastAsia="Calibri"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uiPriority w:val="99"/>
    <w:rsid w:val="00923870"/>
    <w:rPr>
      <w:rFonts w:ascii="Times New Roman" w:eastAsia="Calibri" w:hAnsi="Times New Roman" w:cs="Times New Roman"/>
      <w:b/>
      <w:sz w:val="44"/>
      <w:szCs w:val="20"/>
    </w:rPr>
  </w:style>
  <w:style w:type="character" w:customStyle="1" w:styleId="Antrat5Diagrama">
    <w:name w:val="Antraštė 5 Diagrama"/>
    <w:aliases w:val=" Diagrama Diagrama,H5 Diagrama"/>
    <w:basedOn w:val="Numatytasispastraiposriftas"/>
    <w:link w:val="Antrat5"/>
    <w:uiPriority w:val="99"/>
    <w:rsid w:val="00923870"/>
    <w:rPr>
      <w:rFonts w:ascii="Times New Roman" w:eastAsia="Calibri" w:hAnsi="Times New Roman" w:cs="Times New Roman"/>
      <w:b/>
      <w:sz w:val="40"/>
      <w:szCs w:val="20"/>
    </w:rPr>
  </w:style>
  <w:style w:type="character" w:customStyle="1" w:styleId="Antrat6Diagrama">
    <w:name w:val="Antraštė 6 Diagrama"/>
    <w:basedOn w:val="Numatytasispastraiposriftas"/>
    <w:link w:val="Antrat6"/>
    <w:uiPriority w:val="99"/>
    <w:rsid w:val="00923870"/>
    <w:rPr>
      <w:rFonts w:ascii="Times New Roman" w:eastAsia="Calibri" w:hAnsi="Times New Roman" w:cs="Times New Roman"/>
      <w:b/>
      <w:sz w:val="36"/>
      <w:szCs w:val="20"/>
    </w:rPr>
  </w:style>
  <w:style w:type="character" w:customStyle="1" w:styleId="Antrat7Diagrama">
    <w:name w:val="Antraštė 7 Diagrama"/>
    <w:basedOn w:val="Numatytasispastraiposriftas"/>
    <w:link w:val="Antrat7"/>
    <w:uiPriority w:val="99"/>
    <w:rsid w:val="00923870"/>
    <w:rPr>
      <w:rFonts w:ascii="Times New Roman" w:eastAsia="Calibri" w:hAnsi="Times New Roman" w:cs="Times New Roman"/>
      <w:sz w:val="48"/>
      <w:szCs w:val="20"/>
    </w:rPr>
  </w:style>
  <w:style w:type="character" w:customStyle="1" w:styleId="Antrat8Diagrama">
    <w:name w:val="Antraštė 8 Diagrama"/>
    <w:basedOn w:val="Numatytasispastraiposriftas"/>
    <w:link w:val="Antrat8"/>
    <w:uiPriority w:val="99"/>
    <w:rsid w:val="00923870"/>
    <w:rPr>
      <w:rFonts w:ascii="Times New Roman" w:eastAsia="Calibri" w:hAnsi="Times New Roman" w:cs="Times New Roman"/>
      <w:b/>
      <w:sz w:val="18"/>
      <w:szCs w:val="20"/>
    </w:rPr>
  </w:style>
  <w:style w:type="character" w:customStyle="1" w:styleId="Antrat9Diagrama">
    <w:name w:val="Antraštė 9 Diagrama"/>
    <w:basedOn w:val="Numatytasispastraiposriftas"/>
    <w:link w:val="Antrat9"/>
    <w:rsid w:val="00923870"/>
    <w:rPr>
      <w:rFonts w:ascii="Times New Roman" w:eastAsia="Calibri" w:hAnsi="Times New Roman" w:cs="Times New Roman"/>
      <w:sz w:val="40"/>
      <w:szCs w:val="20"/>
    </w:rPr>
  </w:style>
  <w:style w:type="character" w:styleId="Hipersaitas">
    <w:name w:val="Hyperlink"/>
    <w:aliases w:val="Alna"/>
    <w:uiPriority w:val="99"/>
    <w:rsid w:val="00923870"/>
    <w:rPr>
      <w:color w:val="0000FF"/>
      <w:u w:val="single"/>
    </w:rPr>
  </w:style>
  <w:style w:type="paragraph" w:styleId="Komentarotekstas">
    <w:name w:val="annotation text"/>
    <w:basedOn w:val="prastasis"/>
    <w:link w:val="KomentarotekstasDiagrama"/>
    <w:uiPriority w:val="99"/>
    <w:rsid w:val="00923870"/>
    <w:rPr>
      <w:sz w:val="20"/>
      <w:szCs w:val="20"/>
    </w:rPr>
  </w:style>
  <w:style w:type="character" w:customStyle="1" w:styleId="KomentarotekstasDiagrama">
    <w:name w:val="Komentaro tekstas Diagrama"/>
    <w:basedOn w:val="Numatytasispastraiposriftas"/>
    <w:link w:val="Komentarotekstas"/>
    <w:uiPriority w:val="99"/>
    <w:rsid w:val="00923870"/>
    <w:rPr>
      <w:rFonts w:ascii="Times New Roman" w:eastAsia="Calibri" w:hAnsi="Times New Roman" w:cs="Times New Roman"/>
      <w:sz w:val="20"/>
      <w:szCs w:val="20"/>
    </w:rPr>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rsid w:val="00923870"/>
    <w:pPr>
      <w:widowControl w:val="0"/>
      <w:tabs>
        <w:tab w:val="center" w:pos="4153"/>
        <w:tab w:val="right" w:pos="8306"/>
      </w:tabs>
      <w:spacing w:after="20" w:line="240" w:lineRule="auto"/>
      <w:jc w:val="both"/>
    </w:pPr>
    <w:rPr>
      <w:rFonts w:eastAsia="Times New Roman"/>
      <w:sz w:val="20"/>
      <w:szCs w:val="20"/>
      <w:lang w:eastAsia="lt-LT"/>
    </w:r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923870"/>
    <w:rPr>
      <w:rFonts w:ascii="Times New Roman" w:eastAsia="Times New Roman" w:hAnsi="Times New Roman" w:cs="Times New Roman"/>
      <w:sz w:val="20"/>
      <w:szCs w:val="20"/>
      <w:lang w:eastAsia="lt-LT"/>
    </w:rPr>
  </w:style>
  <w:style w:type="paragraph" w:styleId="Porat">
    <w:name w:val="footer"/>
    <w:basedOn w:val="prastasis"/>
    <w:link w:val="PoratDiagrama"/>
    <w:uiPriority w:val="99"/>
    <w:rsid w:val="00923870"/>
    <w:pPr>
      <w:tabs>
        <w:tab w:val="center" w:pos="4320"/>
        <w:tab w:val="right" w:pos="8640"/>
      </w:tabs>
      <w:spacing w:after="0" w:line="240" w:lineRule="auto"/>
    </w:pPr>
    <w:rPr>
      <w:rFonts w:eastAsia="Times New Roman"/>
      <w:sz w:val="20"/>
      <w:szCs w:val="20"/>
      <w:lang w:eastAsia="lt-LT"/>
    </w:rPr>
  </w:style>
  <w:style w:type="character" w:customStyle="1" w:styleId="PoratDiagrama">
    <w:name w:val="Poraštė Diagrama"/>
    <w:basedOn w:val="Numatytasispastraiposriftas"/>
    <w:link w:val="Porat"/>
    <w:uiPriority w:val="99"/>
    <w:rsid w:val="00923870"/>
    <w:rPr>
      <w:rFonts w:ascii="Times New Roman" w:eastAsia="Times New Roman" w:hAnsi="Times New Roman" w:cs="Times New Roman"/>
      <w:sz w:val="20"/>
      <w:szCs w:val="20"/>
      <w:lang w:eastAsia="lt-LT"/>
    </w:rPr>
  </w:style>
  <w:style w:type="character" w:customStyle="1" w:styleId="Pagrindiniotekstotrauka3Diagrama">
    <w:name w:val="Pagrindinio teksto įtrauka 3 Diagrama"/>
    <w:link w:val="Pagrindiniotekstotrauka3"/>
    <w:semiHidden/>
    <w:rsid w:val="00923870"/>
    <w:rPr>
      <w:rFonts w:eastAsia="Calibri"/>
    </w:rPr>
  </w:style>
  <w:style w:type="paragraph" w:styleId="Pagrindiniotekstotrauka3">
    <w:name w:val="Body Text Indent 3"/>
    <w:basedOn w:val="prastasis"/>
    <w:link w:val="Pagrindiniotekstotrauka3Diagrama"/>
    <w:semiHidden/>
    <w:rsid w:val="00923870"/>
    <w:pPr>
      <w:tabs>
        <w:tab w:val="left" w:pos="4536"/>
      </w:tabs>
      <w:spacing w:after="0" w:line="240" w:lineRule="auto"/>
      <w:ind w:firstLine="2268"/>
      <w:jc w:val="both"/>
    </w:pPr>
    <w:rPr>
      <w:rFonts w:asciiTheme="minorHAnsi" w:hAnsiTheme="minorHAnsi" w:cstheme="minorBidi"/>
      <w:sz w:val="22"/>
    </w:rPr>
  </w:style>
  <w:style w:type="character" w:customStyle="1" w:styleId="BodyTextIndent3Char1">
    <w:name w:val="Body Text Indent 3 Char1"/>
    <w:basedOn w:val="Numatytasispastraiposriftas"/>
    <w:uiPriority w:val="99"/>
    <w:semiHidden/>
    <w:rsid w:val="00923870"/>
    <w:rPr>
      <w:rFonts w:ascii="Times New Roman" w:eastAsia="Calibri" w:hAnsi="Times New Roman" w:cs="Times New Roman"/>
      <w:sz w:val="16"/>
      <w:szCs w:val="16"/>
    </w:rPr>
  </w:style>
  <w:style w:type="character" w:customStyle="1" w:styleId="PaprastasistekstasDiagrama">
    <w:name w:val="Paprastasis tekstas Diagrama"/>
    <w:link w:val="Paprastasistekstas"/>
    <w:rsid w:val="00923870"/>
    <w:rPr>
      <w:rFonts w:ascii="Courier New" w:eastAsia="Calibri" w:hAnsi="Courier New" w:cs="Courier New"/>
    </w:rPr>
  </w:style>
  <w:style w:type="paragraph" w:styleId="Paprastasistekstas">
    <w:name w:val="Plain Text"/>
    <w:basedOn w:val="prastasis"/>
    <w:link w:val="PaprastasistekstasDiagrama"/>
    <w:rsid w:val="00923870"/>
    <w:pPr>
      <w:spacing w:after="0" w:line="240" w:lineRule="auto"/>
    </w:pPr>
    <w:rPr>
      <w:rFonts w:ascii="Courier New" w:hAnsi="Courier New" w:cs="Courier New"/>
      <w:sz w:val="22"/>
    </w:rPr>
  </w:style>
  <w:style w:type="character" w:customStyle="1" w:styleId="PlainTextChar1">
    <w:name w:val="Plain Text Char1"/>
    <w:basedOn w:val="Numatytasispastraiposriftas"/>
    <w:uiPriority w:val="99"/>
    <w:semiHidden/>
    <w:rsid w:val="00923870"/>
    <w:rPr>
      <w:rFonts w:ascii="Consolas" w:eastAsia="Calibri" w:hAnsi="Consolas" w:cs="Times New Roman"/>
      <w:sz w:val="21"/>
      <w:szCs w:val="21"/>
    </w:rPr>
  </w:style>
  <w:style w:type="character" w:customStyle="1" w:styleId="KomentarotemaDiagrama">
    <w:name w:val="Komentaro tema Diagrama"/>
    <w:link w:val="Komentarotema"/>
    <w:uiPriority w:val="99"/>
    <w:rsid w:val="00923870"/>
    <w:rPr>
      <w:rFonts w:eastAsia="Calibri"/>
      <w:sz w:val="28"/>
    </w:rPr>
  </w:style>
  <w:style w:type="paragraph" w:styleId="Komentarotema">
    <w:name w:val="annotation subject"/>
    <w:basedOn w:val="Komentarotekstas"/>
    <w:next w:val="Komentarotekstas"/>
    <w:link w:val="KomentarotemaDiagrama"/>
    <w:uiPriority w:val="99"/>
    <w:rsid w:val="00923870"/>
    <w:rPr>
      <w:rFonts w:asciiTheme="minorHAnsi" w:hAnsiTheme="minorHAnsi" w:cstheme="minorBidi"/>
      <w:sz w:val="28"/>
      <w:szCs w:val="22"/>
    </w:rPr>
  </w:style>
  <w:style w:type="character" w:customStyle="1" w:styleId="CommentSubjectChar1">
    <w:name w:val="Comment Subject Char1"/>
    <w:basedOn w:val="KomentarotekstasDiagrama"/>
    <w:uiPriority w:val="99"/>
    <w:semiHidden/>
    <w:rsid w:val="00923870"/>
    <w:rPr>
      <w:rFonts w:ascii="Times New Roman" w:eastAsia="Calibri" w:hAnsi="Times New Roman" w:cs="Times New Roman"/>
      <w:b/>
      <w:bCs/>
      <w:sz w:val="20"/>
      <w:szCs w:val="20"/>
    </w:rPr>
  </w:style>
  <w:style w:type="paragraph" w:customStyle="1" w:styleId="Patvirtinta">
    <w:name w:val="Patvirtinta"/>
    <w:uiPriority w:val="99"/>
    <w:rsid w:val="0092387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1">
    <w:name w:val="Body Text1"/>
    <w:rsid w:val="0092387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923870"/>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92387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DebesliotekstasDiagrama">
    <w:name w:val="Debesėlio tekstas Diagrama"/>
    <w:link w:val="Debesliotekstas"/>
    <w:uiPriority w:val="99"/>
    <w:rsid w:val="00923870"/>
    <w:rPr>
      <w:rFonts w:ascii="Tahoma" w:eastAsia="Calibri" w:hAnsi="Tahoma" w:cs="Tahoma"/>
      <w:sz w:val="16"/>
      <w:szCs w:val="16"/>
    </w:rPr>
  </w:style>
  <w:style w:type="paragraph" w:styleId="Debesliotekstas">
    <w:name w:val="Balloon Text"/>
    <w:basedOn w:val="prastasis"/>
    <w:link w:val="DebesliotekstasDiagrama"/>
    <w:uiPriority w:val="99"/>
    <w:rsid w:val="00923870"/>
    <w:rPr>
      <w:rFonts w:ascii="Tahoma" w:hAnsi="Tahoma" w:cs="Tahoma"/>
      <w:sz w:val="16"/>
      <w:szCs w:val="16"/>
    </w:rPr>
  </w:style>
  <w:style w:type="character" w:customStyle="1" w:styleId="BalloonTextChar1">
    <w:name w:val="Balloon Text Char1"/>
    <w:basedOn w:val="Numatytasispastraiposriftas"/>
    <w:uiPriority w:val="99"/>
    <w:semiHidden/>
    <w:rsid w:val="00923870"/>
    <w:rPr>
      <w:rFonts w:ascii="Segoe UI" w:eastAsia="Calibri" w:hAnsi="Segoe UI" w:cs="Segoe UI"/>
      <w:sz w:val="18"/>
      <w:szCs w:val="18"/>
    </w:rPr>
  </w:style>
  <w:style w:type="paragraph" w:styleId="Pagrindinistekstas">
    <w:name w:val="Body Text"/>
    <w:basedOn w:val="prastasis"/>
    <w:link w:val="PagrindinistekstasDiagrama"/>
    <w:unhideWhenUsed/>
    <w:rsid w:val="00923870"/>
    <w:pPr>
      <w:spacing w:after="120"/>
    </w:pPr>
    <w:rPr>
      <w:sz w:val="20"/>
      <w:szCs w:val="20"/>
    </w:rPr>
  </w:style>
  <w:style w:type="character" w:customStyle="1" w:styleId="PagrindinistekstasDiagrama">
    <w:name w:val="Pagrindinis tekstas Diagrama"/>
    <w:basedOn w:val="Numatytasispastraiposriftas"/>
    <w:link w:val="Pagrindinistekstas"/>
    <w:rsid w:val="00923870"/>
    <w:rPr>
      <w:rFonts w:ascii="Times New Roman" w:eastAsia="Calibri" w:hAnsi="Times New Roman" w:cs="Times New Roman"/>
      <w:sz w:val="20"/>
      <w:szCs w:val="20"/>
    </w:rPr>
  </w:style>
  <w:style w:type="character" w:styleId="Puslapionumeris">
    <w:name w:val="page number"/>
    <w:basedOn w:val="Numatytasispastraiposriftas"/>
    <w:rsid w:val="00923870"/>
  </w:style>
  <w:style w:type="character" w:styleId="Komentaronuoroda">
    <w:name w:val="annotation reference"/>
    <w:rsid w:val="00923870"/>
    <w:rPr>
      <w:sz w:val="16"/>
      <w:szCs w:val="16"/>
    </w:rPr>
  </w:style>
  <w:style w:type="paragraph" w:customStyle="1" w:styleId="linija">
    <w:name w:val="linija"/>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2">
    <w:name w:val="pavadinimas2"/>
    <w:basedOn w:val="prastasis"/>
    <w:rsid w:val="00923870"/>
    <w:pPr>
      <w:spacing w:before="100" w:beforeAutospacing="1" w:after="100" w:afterAutospacing="1" w:line="240" w:lineRule="auto"/>
    </w:pPr>
    <w:rPr>
      <w:szCs w:val="24"/>
      <w:lang w:eastAsia="lt-LT"/>
    </w:rPr>
  </w:style>
  <w:style w:type="paragraph" w:customStyle="1" w:styleId="bodytext">
    <w:name w:val="bodytext"/>
    <w:basedOn w:val="prastasis"/>
    <w:rsid w:val="00923870"/>
    <w:pPr>
      <w:spacing w:before="100" w:beforeAutospacing="1" w:after="100" w:afterAutospacing="1" w:line="240" w:lineRule="auto"/>
    </w:pPr>
    <w:rPr>
      <w:rFonts w:eastAsia="Times New Roman"/>
      <w:szCs w:val="24"/>
      <w:lang w:eastAsia="lt-LT"/>
    </w:rPr>
  </w:style>
  <w:style w:type="paragraph" w:customStyle="1" w:styleId="normaltableau">
    <w:name w:val="normal_tableau"/>
    <w:basedOn w:val="prastasis"/>
    <w:rsid w:val="00923870"/>
    <w:pPr>
      <w:spacing w:before="120" w:after="120" w:line="240" w:lineRule="auto"/>
      <w:jc w:val="both"/>
    </w:pPr>
    <w:rPr>
      <w:rFonts w:ascii="Optima" w:eastAsia="Times New Roman" w:hAnsi="Optima"/>
      <w:sz w:val="22"/>
      <w:szCs w:val="20"/>
      <w:lang w:val="en-GB"/>
    </w:rPr>
  </w:style>
  <w:style w:type="paragraph" w:styleId="Sraassuenkleliais">
    <w:name w:val="List Bullet"/>
    <w:basedOn w:val="prastasis"/>
    <w:autoRedefine/>
    <w:rsid w:val="00923870"/>
    <w:pPr>
      <w:numPr>
        <w:numId w:val="2"/>
      </w:numPr>
      <w:spacing w:after="0" w:line="240" w:lineRule="auto"/>
      <w:ind w:left="317" w:hanging="141"/>
    </w:pPr>
    <w:rPr>
      <w:rFonts w:eastAsia="Times New Roman"/>
      <w:sz w:val="20"/>
      <w:szCs w:val="20"/>
    </w:rPr>
  </w:style>
  <w:style w:type="paragraph" w:customStyle="1" w:styleId="prastasistinklapis1">
    <w:name w:val="Įprastasis (tinklapis)1"/>
    <w:basedOn w:val="prastasis"/>
    <w:uiPriority w:val="99"/>
    <w:rsid w:val="00923870"/>
    <w:pPr>
      <w:spacing w:before="100" w:beforeAutospacing="1" w:after="100" w:afterAutospacing="1" w:line="240" w:lineRule="auto"/>
    </w:pPr>
    <w:rPr>
      <w:rFonts w:eastAsia="Times New Roman"/>
      <w:szCs w:val="24"/>
      <w:lang w:eastAsia="lt-LT"/>
    </w:rPr>
  </w:style>
  <w:style w:type="paragraph" w:customStyle="1" w:styleId="CharCharCharCharCharChar1Char">
    <w:name w:val="Char Char Char Char Char Char1 Char"/>
    <w:basedOn w:val="prastasis"/>
    <w:rsid w:val="00923870"/>
    <w:pPr>
      <w:spacing w:after="160"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prastasis"/>
    <w:rsid w:val="00923870"/>
    <w:pPr>
      <w:spacing w:after="160" w:line="240" w:lineRule="exact"/>
    </w:pPr>
    <w:rPr>
      <w:rFonts w:ascii="Verdana" w:eastAsia="Times New Roman" w:hAnsi="Verdana" w:cs="Verdana"/>
      <w:sz w:val="20"/>
      <w:szCs w:val="20"/>
      <w:lang w:val="en-US"/>
    </w:rPr>
  </w:style>
  <w:style w:type="paragraph" w:customStyle="1" w:styleId="Pavadinimas1">
    <w:name w:val="Pavadinimas1"/>
    <w:rsid w:val="00923870"/>
    <w:pPr>
      <w:autoSpaceDE w:val="0"/>
      <w:autoSpaceDN w:val="0"/>
      <w:adjustRightInd w:val="0"/>
      <w:spacing w:after="0" w:line="240" w:lineRule="auto"/>
      <w:ind w:left="850"/>
    </w:pPr>
    <w:rPr>
      <w:rFonts w:ascii="TimesLT" w:eastAsia="Times New Roman" w:hAnsi="TimesLT" w:cs="Times New Roman"/>
      <w:b/>
      <w:bCs/>
      <w:caps/>
      <w:lang w:val="en-US"/>
    </w:rPr>
  </w:style>
  <w:style w:type="paragraph" w:customStyle="1" w:styleId="Hyperlink1">
    <w:name w:val="Hyperlink1"/>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923870"/>
    <w:pPr>
      <w:autoSpaceDE w:val="0"/>
      <w:autoSpaceDN w:val="0"/>
      <w:adjustRightInd w:val="0"/>
      <w:spacing w:after="0" w:line="240" w:lineRule="auto"/>
      <w:jc w:val="center"/>
    </w:pPr>
    <w:rPr>
      <w:rFonts w:ascii="TimesLT" w:eastAsia="Times New Roman" w:hAnsi="TimesLT" w:cs="Times New Roman"/>
      <w:sz w:val="20"/>
      <w:szCs w:val="20"/>
      <w:lang w:val="en-US"/>
    </w:rPr>
  </w:style>
  <w:style w:type="paragraph" w:customStyle="1" w:styleId="CentrBold">
    <w:name w:val="CentrBold"/>
    <w:rsid w:val="0092387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Char">
    <w:name w:val="Char"/>
    <w:basedOn w:val="prastasis"/>
    <w:rsid w:val="00923870"/>
    <w:pPr>
      <w:spacing w:after="160" w:line="240" w:lineRule="exact"/>
    </w:pPr>
    <w:rPr>
      <w:rFonts w:ascii="Tahoma" w:hAnsi="Tahoma"/>
      <w:sz w:val="20"/>
      <w:szCs w:val="20"/>
    </w:rPr>
  </w:style>
  <w:style w:type="paragraph" w:customStyle="1" w:styleId="istatymas0">
    <w:name w:val="istatymas"/>
    <w:basedOn w:val="prastasis"/>
    <w:rsid w:val="00923870"/>
    <w:pPr>
      <w:spacing w:before="100" w:beforeAutospacing="1" w:after="100" w:afterAutospacing="1" w:line="240" w:lineRule="auto"/>
    </w:pPr>
    <w:rPr>
      <w:rFonts w:eastAsia="Times New Roman"/>
      <w:szCs w:val="24"/>
      <w:lang w:eastAsia="lt-LT"/>
    </w:rPr>
  </w:style>
  <w:style w:type="paragraph" w:customStyle="1" w:styleId="mazas0">
    <w:name w:val="mazas"/>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10">
    <w:name w:val="pavadinimas1"/>
    <w:basedOn w:val="prastasis"/>
    <w:rsid w:val="00923870"/>
    <w:pPr>
      <w:spacing w:before="100" w:beforeAutospacing="1" w:after="100" w:afterAutospacing="1" w:line="240" w:lineRule="auto"/>
    </w:pPr>
    <w:rPr>
      <w:rFonts w:eastAsia="Times New Roman"/>
      <w:szCs w:val="24"/>
      <w:lang w:eastAsia="lt-LT"/>
    </w:rPr>
  </w:style>
  <w:style w:type="paragraph" w:customStyle="1" w:styleId="Default">
    <w:name w:val="Default"/>
    <w:rsid w:val="0092387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Heading1Char1">
    <w:name w:val="Heading 1 Char1"/>
    <w:rsid w:val="00923870"/>
    <w:rPr>
      <w:b/>
      <w:bCs/>
      <w:sz w:val="24"/>
      <w:szCs w:val="24"/>
      <w:lang w:eastAsia="en-US"/>
    </w:rPr>
  </w:style>
  <w:style w:type="character" w:styleId="Grietas">
    <w:name w:val="Strong"/>
    <w:uiPriority w:val="22"/>
    <w:qFormat/>
    <w:rsid w:val="00923870"/>
    <w:rPr>
      <w:b/>
      <w:bCs/>
    </w:rPr>
  </w:style>
  <w:style w:type="paragraph" w:customStyle="1" w:styleId="WW-BodyTextIndent2">
    <w:name w:val="WW-Body Text Indent 2"/>
    <w:basedOn w:val="prastasis"/>
    <w:rsid w:val="00923870"/>
    <w:pPr>
      <w:suppressAutoHyphens/>
      <w:spacing w:after="0" w:line="240" w:lineRule="auto"/>
      <w:ind w:left="426"/>
    </w:pPr>
    <w:rPr>
      <w:rFonts w:eastAsia="Times New Roman"/>
      <w:sz w:val="22"/>
      <w:szCs w:val="20"/>
      <w:lang w:eastAsia="ar-SA"/>
    </w:rPr>
  </w:style>
  <w:style w:type="paragraph" w:customStyle="1" w:styleId="ListParagraph1">
    <w:name w:val="List Paragraph1"/>
    <w:aliases w:val="Bullet EY,Table of contents numbered,List Paragraph21,List Paragraph2,ERP-List Paragraph,List Paragraph11,Numbering,Sąrašo pastraipa1,List Paragraph Red,List Paragraph111,Buletai,lp1,Bullet 1,Use Case List Paragraph,Paragraph"/>
    <w:basedOn w:val="prastasis"/>
    <w:link w:val="ListParagraphChar"/>
    <w:uiPriority w:val="34"/>
    <w:qFormat/>
    <w:rsid w:val="00923870"/>
    <w:pPr>
      <w:ind w:left="1296"/>
    </w:pPr>
  </w:style>
  <w:style w:type="table" w:styleId="Lentelstinklelis">
    <w:name w:val="Table Grid"/>
    <w:basedOn w:val="prastojilentel"/>
    <w:uiPriority w:val="39"/>
    <w:rsid w:val="00923870"/>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3">
    <w:name w:val="Body Text 3"/>
    <w:basedOn w:val="prastasis"/>
    <w:link w:val="Pagrindinistekstas3Diagrama"/>
    <w:uiPriority w:val="99"/>
    <w:semiHidden/>
    <w:unhideWhenUsed/>
    <w:rsid w:val="00923870"/>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923870"/>
    <w:rPr>
      <w:rFonts w:ascii="Times New Roman" w:eastAsia="Calibri" w:hAnsi="Times New Roman" w:cs="Times New Roman"/>
      <w:sz w:val="16"/>
      <w:szCs w:val="16"/>
    </w:rPr>
  </w:style>
  <w:style w:type="paragraph" w:customStyle="1" w:styleId="Text1">
    <w:name w:val="Text 1"/>
    <w:basedOn w:val="prastasis"/>
    <w:rsid w:val="00923870"/>
    <w:pPr>
      <w:spacing w:after="240" w:line="240" w:lineRule="auto"/>
      <w:ind w:left="482"/>
      <w:jc w:val="both"/>
    </w:pPr>
    <w:rPr>
      <w:rFonts w:eastAsia="Times New Roman"/>
      <w:szCs w:val="20"/>
      <w:lang w:val="en-GB"/>
    </w:rPr>
  </w:style>
  <w:style w:type="paragraph" w:styleId="Pagrindiniotekstotrauka2">
    <w:name w:val="Body Text Indent 2"/>
    <w:basedOn w:val="prastasis"/>
    <w:link w:val="Pagrindiniotekstotrauka2Diagrama"/>
    <w:uiPriority w:val="99"/>
    <w:semiHidden/>
    <w:unhideWhenUsed/>
    <w:rsid w:val="00923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23870"/>
    <w:rPr>
      <w:rFonts w:ascii="Times New Roman" w:eastAsia="Calibri" w:hAnsi="Times New Roman" w:cs="Times New Roman"/>
      <w:sz w:val="24"/>
    </w:rPr>
  </w:style>
  <w:style w:type="paragraph" w:styleId="Pagrindinistekstas2">
    <w:name w:val="Body Text 2"/>
    <w:basedOn w:val="prastasis"/>
    <w:link w:val="Pagrindinistekstas2Diagrama"/>
    <w:uiPriority w:val="99"/>
    <w:unhideWhenUsed/>
    <w:rsid w:val="00923870"/>
    <w:pPr>
      <w:spacing w:after="120" w:line="480" w:lineRule="auto"/>
    </w:pPr>
  </w:style>
  <w:style w:type="character" w:customStyle="1" w:styleId="Pagrindinistekstas2Diagrama">
    <w:name w:val="Pagrindinis tekstas 2 Diagrama"/>
    <w:basedOn w:val="Numatytasispastraiposriftas"/>
    <w:link w:val="Pagrindinistekstas2"/>
    <w:uiPriority w:val="99"/>
    <w:rsid w:val="00923870"/>
    <w:rPr>
      <w:rFonts w:ascii="Times New Roman" w:eastAsia="Calibri" w:hAnsi="Times New Roman" w:cs="Times New Roman"/>
      <w:sz w:val="24"/>
    </w:rPr>
  </w:style>
  <w:style w:type="paragraph" w:customStyle="1" w:styleId="Style1">
    <w:name w:val="Style1"/>
    <w:basedOn w:val="Antrat5"/>
    <w:link w:val="Style1Char"/>
    <w:qFormat/>
    <w:rsid w:val="00923870"/>
    <w:pPr>
      <w:keepNext w:val="0"/>
      <w:numPr>
        <w:ilvl w:val="0"/>
        <w:numId w:val="3"/>
      </w:numPr>
      <w:tabs>
        <w:tab w:val="num" w:pos="360"/>
      </w:tabs>
      <w:spacing w:before="240" w:after="240"/>
      <w:ind w:left="0" w:firstLine="0"/>
    </w:pPr>
    <w:rPr>
      <w:rFonts w:ascii="Arial" w:hAnsi="Arial"/>
      <w:bCs/>
      <w:iCs/>
      <w:sz w:val="24"/>
      <w:szCs w:val="26"/>
    </w:rPr>
  </w:style>
  <w:style w:type="character" w:styleId="Emfaz">
    <w:name w:val="Emphasis"/>
    <w:uiPriority w:val="20"/>
    <w:qFormat/>
    <w:rsid w:val="00923870"/>
    <w:rPr>
      <w:i/>
      <w:iCs/>
    </w:rPr>
  </w:style>
  <w:style w:type="paragraph" w:styleId="HTMLiankstoformatuotas">
    <w:name w:val="HTML Preformatted"/>
    <w:basedOn w:val="prastasis"/>
    <w:link w:val="HTMLiankstoformatuotasDiagrama"/>
    <w:unhideWhenUsed/>
    <w:rsid w:val="0092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iankstoformatuotasDiagrama">
    <w:name w:val="HTML iš anksto formatuotas Diagrama"/>
    <w:basedOn w:val="Numatytasispastraiposriftas"/>
    <w:link w:val="HTMLiankstoformatuotas"/>
    <w:rsid w:val="00923870"/>
    <w:rPr>
      <w:rFonts w:ascii="Courier New" w:eastAsia="Times New Roman" w:hAnsi="Courier New" w:cs="Times New Roman"/>
      <w:sz w:val="20"/>
      <w:szCs w:val="20"/>
    </w:rPr>
  </w:style>
  <w:style w:type="paragraph" w:customStyle="1" w:styleId="CharChar7">
    <w:name w:val="Char Char7"/>
    <w:basedOn w:val="prastasis"/>
    <w:rsid w:val="00923870"/>
    <w:pPr>
      <w:widowControl w:val="0"/>
      <w:adjustRightInd w:val="0"/>
      <w:spacing w:after="160" w:line="240" w:lineRule="exact"/>
      <w:jc w:val="both"/>
      <w:textAlignment w:val="baseline"/>
    </w:pPr>
    <w:rPr>
      <w:rFonts w:ascii="Tahoma" w:eastAsia="Times New Roman" w:hAnsi="Tahoma"/>
      <w:sz w:val="20"/>
      <w:szCs w:val="20"/>
      <w:lang w:val="en-US"/>
    </w:rPr>
  </w:style>
  <w:style w:type="paragraph" w:customStyle="1" w:styleId="Point1">
    <w:name w:val="Point 1"/>
    <w:basedOn w:val="prastasis"/>
    <w:uiPriority w:val="99"/>
    <w:rsid w:val="00923870"/>
    <w:pPr>
      <w:spacing w:before="120" w:after="120" w:line="240" w:lineRule="auto"/>
      <w:ind w:left="1418" w:hanging="567"/>
      <w:jc w:val="both"/>
    </w:pPr>
    <w:rPr>
      <w:rFonts w:eastAsia="Times New Roman"/>
      <w:szCs w:val="20"/>
      <w:lang w:val="en-GB" w:eastAsia="lt-LT"/>
    </w:rPr>
  </w:style>
  <w:style w:type="paragraph" w:customStyle="1" w:styleId="modPunktai">
    <w:name w:val="mod: Punktai"/>
    <w:basedOn w:val="Antrat2"/>
    <w:rsid w:val="00923870"/>
    <w:pPr>
      <w:widowControl w:val="0"/>
      <w:numPr>
        <w:ilvl w:val="0"/>
        <w:numId w:val="4"/>
      </w:numPr>
      <w:spacing w:line="360" w:lineRule="auto"/>
    </w:pPr>
    <w:rPr>
      <w:bCs/>
      <w:iCs/>
      <w:szCs w:val="24"/>
    </w:rPr>
  </w:style>
  <w:style w:type="paragraph" w:customStyle="1" w:styleId="MPapunktis1lygis">
    <w:name w:val="M. Papunktis 1 lygis"/>
    <w:basedOn w:val="modPunktai"/>
    <w:rsid w:val="00923870"/>
    <w:pPr>
      <w:numPr>
        <w:ilvl w:val="1"/>
      </w:numPr>
      <w:tabs>
        <w:tab w:val="clear" w:pos="928"/>
        <w:tab w:val="left" w:pos="1276"/>
      </w:tabs>
      <w:ind w:left="0" w:firstLine="567"/>
    </w:pPr>
  </w:style>
  <w:style w:type="character" w:customStyle="1" w:styleId="Typewriter">
    <w:name w:val="Typewriter"/>
    <w:rsid w:val="00923870"/>
    <w:rPr>
      <w:rFonts w:ascii="Courier New" w:hAnsi="Courier New"/>
      <w:sz w:val="20"/>
      <w:szCs w:val="20"/>
    </w:rPr>
  </w:style>
  <w:style w:type="paragraph" w:styleId="Pataisymai">
    <w:name w:val="Revision"/>
    <w:hidden/>
    <w:uiPriority w:val="99"/>
    <w:semiHidden/>
    <w:rsid w:val="00923870"/>
    <w:pPr>
      <w:spacing w:after="0" w:line="240" w:lineRule="auto"/>
    </w:pPr>
    <w:rPr>
      <w:rFonts w:ascii="Times New Roman" w:eastAsia="Calibri" w:hAnsi="Times New Roman" w:cs="Times New Roman"/>
      <w:sz w:val="24"/>
    </w:rPr>
  </w:style>
  <w:style w:type="character" w:customStyle="1" w:styleId="HSPunktaiChar1">
    <w:name w:val="HSPunktai Char1"/>
    <w:link w:val="HSPunktai"/>
    <w:locked/>
    <w:rsid w:val="00923870"/>
  </w:style>
  <w:style w:type="paragraph" w:customStyle="1" w:styleId="HSPunktai">
    <w:name w:val="HSPunktai"/>
    <w:basedOn w:val="prastasis"/>
    <w:link w:val="HSPunktaiChar1"/>
    <w:qFormat/>
    <w:rsid w:val="00923870"/>
    <w:pPr>
      <w:numPr>
        <w:numId w:val="5"/>
      </w:numPr>
      <w:spacing w:after="0" w:line="360" w:lineRule="auto"/>
      <w:contextualSpacing/>
      <w:jc w:val="both"/>
    </w:pPr>
    <w:rPr>
      <w:rFonts w:asciiTheme="minorHAnsi" w:eastAsiaTheme="minorHAnsi" w:hAnsiTheme="minorHAnsi" w:cstheme="minorBidi"/>
      <w:sz w:val="22"/>
    </w:rPr>
  </w:style>
  <w:style w:type="paragraph" w:customStyle="1" w:styleId="Punktai11">
    <w:name w:val="Punktai 1.1"/>
    <w:basedOn w:val="HSPunktai"/>
    <w:qFormat/>
    <w:rsid w:val="00923870"/>
    <w:pPr>
      <w:numPr>
        <w:ilvl w:val="1"/>
      </w:numPr>
      <w:tabs>
        <w:tab w:val="clear" w:pos="1512"/>
        <w:tab w:val="num" w:pos="360"/>
        <w:tab w:val="num" w:pos="1155"/>
        <w:tab w:val="left" w:pos="1276"/>
        <w:tab w:val="num" w:pos="1440"/>
      </w:tabs>
      <w:ind w:left="1155" w:hanging="360"/>
    </w:pPr>
  </w:style>
  <w:style w:type="paragraph" w:styleId="Puslapioinaostekstas">
    <w:name w:val="footnote text"/>
    <w:basedOn w:val="prastasis"/>
    <w:link w:val="PuslapioinaostekstasDiagrama"/>
    <w:uiPriority w:val="99"/>
    <w:unhideWhenUsed/>
    <w:rsid w:val="00923870"/>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rsid w:val="00923870"/>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nhideWhenUsed/>
    <w:rsid w:val="00923870"/>
    <w:pPr>
      <w:spacing w:after="120" w:line="240" w:lineRule="auto"/>
      <w:ind w:left="283"/>
    </w:pPr>
    <w:rPr>
      <w:rFonts w:eastAsia="Times New Roman"/>
      <w:szCs w:val="20"/>
    </w:rPr>
  </w:style>
  <w:style w:type="character" w:customStyle="1" w:styleId="PagrindiniotekstotraukaDiagrama">
    <w:name w:val="Pagrindinio teksto įtrauka Diagrama"/>
    <w:basedOn w:val="Numatytasispastraiposriftas"/>
    <w:link w:val="Pagrindiniotekstotrauka"/>
    <w:rsid w:val="00923870"/>
    <w:rPr>
      <w:rFonts w:ascii="Times New Roman" w:eastAsia="Times New Roman" w:hAnsi="Times New Roman" w:cs="Times New Roman"/>
      <w:sz w:val="24"/>
      <w:szCs w:val="20"/>
    </w:rPr>
  </w:style>
  <w:style w:type="character" w:styleId="Puslapioinaosnuoroda">
    <w:name w:val="footnote reference"/>
    <w:aliases w:val="fr"/>
    <w:uiPriority w:val="99"/>
    <w:unhideWhenUsed/>
    <w:rsid w:val="00923870"/>
    <w:rPr>
      <w:vertAlign w:val="superscript"/>
    </w:rPr>
  </w:style>
  <w:style w:type="paragraph" w:customStyle="1" w:styleId="ListParagraph10">
    <w:name w:val="List Paragraph10"/>
    <w:basedOn w:val="prastasis"/>
    <w:uiPriority w:val="34"/>
    <w:qFormat/>
    <w:rsid w:val="00B94BA3"/>
    <w:pPr>
      <w:spacing w:after="0" w:line="240" w:lineRule="auto"/>
      <w:ind w:left="720"/>
      <w:contextualSpacing/>
    </w:pPr>
    <w:rPr>
      <w:rFonts w:eastAsia="Times New Roman"/>
      <w:szCs w:val="20"/>
      <w:lang w:eastAsia="lt-LT"/>
    </w:rPr>
  </w:style>
  <w:style w:type="paragraph" w:customStyle="1" w:styleId="Linija0">
    <w:name w:val="Linija"/>
    <w:basedOn w:val="prastasis"/>
    <w:rsid w:val="00923870"/>
    <w:pPr>
      <w:autoSpaceDE w:val="0"/>
      <w:autoSpaceDN w:val="0"/>
      <w:adjustRightInd w:val="0"/>
      <w:spacing w:after="0" w:line="240" w:lineRule="auto"/>
      <w:jc w:val="center"/>
    </w:pPr>
    <w:rPr>
      <w:rFonts w:ascii="TimesLT" w:eastAsia="Times New Roman" w:hAnsi="TimesLT"/>
      <w:sz w:val="12"/>
      <w:szCs w:val="12"/>
      <w:lang w:val="en-US"/>
    </w:rPr>
  </w:style>
  <w:style w:type="character" w:styleId="Perirtashipersaitas">
    <w:name w:val="FollowedHyperlink"/>
    <w:uiPriority w:val="99"/>
    <w:semiHidden/>
    <w:unhideWhenUsed/>
    <w:rsid w:val="00923870"/>
    <w:rPr>
      <w:color w:val="800080"/>
      <w:u w:val="single"/>
    </w:rPr>
  </w:style>
  <w:style w:type="paragraph" w:customStyle="1" w:styleId="Pagrindinistekstas1">
    <w:name w:val="Pagrindinis tekstas1"/>
    <w:uiPriority w:val="99"/>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20">
    <w:name w:val="Pagrindinis tekstas2"/>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link w:val="ListParagraph1"/>
    <w:uiPriority w:val="34"/>
    <w:qFormat/>
    <w:locked/>
    <w:rsid w:val="00923870"/>
    <w:rPr>
      <w:rFonts w:ascii="Times New Roman" w:eastAsia="Calibri" w:hAnsi="Times New Roman" w:cs="Times New Roman"/>
      <w:sz w:val="24"/>
    </w:rPr>
  </w:style>
  <w:style w:type="paragraph" w:styleId="Paantrat">
    <w:name w:val="Subtitle"/>
    <w:basedOn w:val="prastasis"/>
    <w:link w:val="PaantratDiagrama"/>
    <w:uiPriority w:val="99"/>
    <w:qFormat/>
    <w:rsid w:val="00923870"/>
    <w:pPr>
      <w:spacing w:after="0" w:line="240" w:lineRule="auto"/>
    </w:pPr>
    <w:rPr>
      <w:rFonts w:eastAsia="Times New Roman"/>
      <w:szCs w:val="24"/>
      <w:u w:val="single"/>
      <w:lang w:val="en-US"/>
    </w:rPr>
  </w:style>
  <w:style w:type="character" w:customStyle="1" w:styleId="PaantratDiagrama">
    <w:name w:val="Paantraštė Diagrama"/>
    <w:basedOn w:val="Numatytasispastraiposriftas"/>
    <w:link w:val="Paantrat"/>
    <w:uiPriority w:val="99"/>
    <w:rsid w:val="00923870"/>
    <w:rPr>
      <w:rFonts w:ascii="Times New Roman" w:eastAsia="Times New Roman" w:hAnsi="Times New Roman" w:cs="Times New Roman"/>
      <w:sz w:val="24"/>
      <w:szCs w:val="24"/>
      <w:u w:val="single"/>
      <w:lang w:val="en-US"/>
    </w:rPr>
  </w:style>
  <w:style w:type="character" w:customStyle="1" w:styleId="FontStyle15">
    <w:name w:val="Font Style15"/>
    <w:uiPriority w:val="99"/>
    <w:rsid w:val="00923870"/>
    <w:rPr>
      <w:rFonts w:ascii="Times New Roman" w:hAnsi="Times New Roman" w:cs="Times New Roman"/>
      <w:sz w:val="20"/>
      <w:szCs w:val="20"/>
    </w:rPr>
  </w:style>
  <w:style w:type="paragraph" w:customStyle="1" w:styleId="Standard1">
    <w:name w:val="Standard1"/>
    <w:rsid w:val="0092387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aukeliai">
    <w:name w:val="Laukeliai"/>
    <w:uiPriority w:val="1"/>
    <w:rsid w:val="00923870"/>
    <w:rPr>
      <w:rFonts w:ascii="Arial" w:hAnsi="Arial" w:cs="Arial"/>
      <w:sz w:val="20"/>
      <w:szCs w:val="20"/>
    </w:rPr>
  </w:style>
  <w:style w:type="character" w:customStyle="1" w:styleId="FontStyle32">
    <w:name w:val="Font Style32"/>
    <w:uiPriority w:val="99"/>
    <w:rsid w:val="00923870"/>
    <w:rPr>
      <w:rFonts w:ascii="Times New Roman" w:hAnsi="Times New Roman" w:cs="Times New Roman" w:hint="default"/>
      <w:sz w:val="20"/>
      <w:szCs w:val="20"/>
    </w:rPr>
  </w:style>
  <w:style w:type="paragraph" w:styleId="Betarp">
    <w:name w:val="No Spacing"/>
    <w:link w:val="BetarpDiagrama"/>
    <w:uiPriority w:val="1"/>
    <w:qFormat/>
    <w:rsid w:val="00923870"/>
    <w:pPr>
      <w:spacing w:after="0" w:line="240" w:lineRule="auto"/>
    </w:pPr>
    <w:rPr>
      <w:rFonts w:ascii="Times New Roman" w:eastAsia="Times New Roman" w:hAnsi="Times New Roman" w:cs="Times New Roman"/>
      <w:sz w:val="24"/>
      <w:szCs w:val="20"/>
    </w:rPr>
  </w:style>
  <w:style w:type="paragraph" w:styleId="prastasiniatinklio">
    <w:name w:val="Normal (Web)"/>
    <w:basedOn w:val="prastasis"/>
    <w:unhideWhenUsed/>
    <w:rsid w:val="00923870"/>
    <w:pPr>
      <w:spacing w:before="100" w:beforeAutospacing="1" w:after="100" w:afterAutospacing="1" w:line="240" w:lineRule="auto"/>
    </w:pPr>
    <w:rPr>
      <w:rFonts w:eastAsia="Times New Roman"/>
      <w:szCs w:val="24"/>
      <w:lang w:eastAsia="lt-LT"/>
    </w:rPr>
  </w:style>
  <w:style w:type="paragraph" w:customStyle="1" w:styleId="1pastraipa">
    <w:name w:val="1. pastraipa"/>
    <w:basedOn w:val="prastasis"/>
    <w:rsid w:val="00923870"/>
    <w:pPr>
      <w:numPr>
        <w:numId w:val="6"/>
      </w:numPr>
    </w:pPr>
  </w:style>
  <w:style w:type="paragraph" w:customStyle="1" w:styleId="1lentele">
    <w:name w:val="1. lentele"/>
    <w:basedOn w:val="prastasis"/>
    <w:rsid w:val="00923870"/>
    <w:pPr>
      <w:numPr>
        <w:ilvl w:val="1"/>
        <w:numId w:val="6"/>
      </w:numPr>
    </w:pPr>
  </w:style>
  <w:style w:type="paragraph" w:customStyle="1" w:styleId="11lentele">
    <w:name w:val="1.1. lentele"/>
    <w:basedOn w:val="prastasis"/>
    <w:rsid w:val="00923870"/>
    <w:pPr>
      <w:numPr>
        <w:ilvl w:val="2"/>
        <w:numId w:val="6"/>
      </w:numPr>
    </w:pPr>
  </w:style>
  <w:style w:type="paragraph" w:styleId="Turinys1">
    <w:name w:val="toc 1"/>
    <w:basedOn w:val="prastasis"/>
    <w:next w:val="prastasis"/>
    <w:autoRedefine/>
    <w:uiPriority w:val="39"/>
    <w:unhideWhenUsed/>
    <w:rsid w:val="00923870"/>
    <w:pPr>
      <w:spacing w:before="120" w:after="120"/>
    </w:pPr>
    <w:rPr>
      <w:rFonts w:asciiTheme="minorHAnsi" w:hAnsiTheme="minorHAnsi" w:cstheme="minorHAnsi"/>
      <w:b/>
      <w:bCs/>
      <w:caps/>
      <w:sz w:val="20"/>
      <w:szCs w:val="20"/>
    </w:rPr>
  </w:style>
  <w:style w:type="paragraph" w:customStyle="1" w:styleId="TableHeading">
    <w:name w:val="Table Heading"/>
    <w:basedOn w:val="prastasis"/>
    <w:rsid w:val="00923870"/>
    <w:pPr>
      <w:suppressLineNumbers/>
      <w:suppressAutoHyphens/>
      <w:spacing w:after="0" w:line="240" w:lineRule="auto"/>
      <w:jc w:val="center"/>
    </w:pPr>
    <w:rPr>
      <w:rFonts w:eastAsia="Times New Roman"/>
      <w:b/>
      <w:bCs/>
      <w:szCs w:val="20"/>
      <w:lang w:eastAsia="ar-SA"/>
    </w:rPr>
  </w:style>
  <w:style w:type="paragraph" w:customStyle="1" w:styleId="Betarp1">
    <w:name w:val="Be tarpų1"/>
    <w:rsid w:val="00923870"/>
    <w:pPr>
      <w:tabs>
        <w:tab w:val="left" w:pos="1296"/>
      </w:tabs>
      <w:suppressAutoHyphens/>
      <w:spacing w:after="200" w:line="276" w:lineRule="auto"/>
    </w:pPr>
    <w:rPr>
      <w:rFonts w:ascii="Times New Roman" w:eastAsia="Times New Roman" w:hAnsi="Times New Roman" w:cs="Times New Roman"/>
      <w:sz w:val="20"/>
      <w:szCs w:val="20"/>
      <w:lang w:val="ru-RU"/>
    </w:rPr>
  </w:style>
  <w:style w:type="paragraph" w:customStyle="1" w:styleId="TEKSTAS">
    <w:name w:val="TEKSTAS"/>
    <w:basedOn w:val="prastasis"/>
    <w:rsid w:val="00923870"/>
    <w:pPr>
      <w:widowControl w:val="0"/>
      <w:overflowPunct w:val="0"/>
      <w:autoSpaceDE w:val="0"/>
      <w:spacing w:before="60" w:after="60" w:line="240" w:lineRule="auto"/>
      <w:jc w:val="both"/>
      <w:textAlignment w:val="baseline"/>
    </w:pPr>
    <w:rPr>
      <w:rFonts w:eastAsia="Times New Roman"/>
      <w:szCs w:val="20"/>
      <w:lang w:val="en-GB" w:eastAsia="ar-SA"/>
    </w:rPr>
  </w:style>
  <w:style w:type="character" w:customStyle="1" w:styleId="Heading1Char29">
    <w:name w:val="Heading 1 Char29"/>
    <w:aliases w:val="H1 Char29,H11 Char29,H12 Char29,H13 Char29,H14 Char29,H111 Char29,H121 Char29,H15 Char29,H112 Char29,H122 Char29,H16 Char29,H113 Char29,H123 Char29,H17 Char29,H114 Char29,H124 Char29,H18 Char29,H115 Char29,H125 Char29,H19 Char29"/>
    <w:uiPriority w:val="99"/>
    <w:locked/>
    <w:rsid w:val="00923870"/>
    <w:rPr>
      <w:rFonts w:ascii="Cambria" w:hAnsi="Cambria" w:cs="Times New Roman"/>
      <w:b/>
      <w:bCs/>
      <w:kern w:val="32"/>
      <w:sz w:val="32"/>
      <w:szCs w:val="32"/>
      <w:lang w:eastAsia="en-US"/>
    </w:rPr>
  </w:style>
  <w:style w:type="paragraph" w:styleId="Sraopastraipa">
    <w:name w:val="List Paragraph"/>
    <w:aliases w:val="Lentele,lp,Sąrašo pastraipa.Bullet,Sąrašo pastraipa;Bullet,Bullet,List not in Table,Lente"/>
    <w:basedOn w:val="prastasis"/>
    <w:link w:val="SraopastraipaDiagrama"/>
    <w:uiPriority w:val="34"/>
    <w:qFormat/>
    <w:rsid w:val="00F11929"/>
    <w:pPr>
      <w:spacing w:after="160" w:line="259" w:lineRule="auto"/>
      <w:ind w:left="720"/>
      <w:contextualSpacing/>
    </w:pPr>
    <w:rPr>
      <w:rFonts w:asciiTheme="minorHAnsi" w:eastAsiaTheme="minorHAnsi" w:hAnsiTheme="minorHAnsi" w:cstheme="minorBidi"/>
      <w:sz w:val="22"/>
    </w:rPr>
  </w:style>
  <w:style w:type="paragraph" w:styleId="Turinioantrat">
    <w:name w:val="TOC Heading"/>
    <w:basedOn w:val="Antrat1"/>
    <w:next w:val="prastasis"/>
    <w:uiPriority w:val="39"/>
    <w:unhideWhenUsed/>
    <w:qFormat/>
    <w:rsid w:val="00C452D8"/>
    <w:pPr>
      <w:keepLines/>
      <w:numPr>
        <w:numId w:val="0"/>
      </w:numPr>
      <w:spacing w:before="240" w:after="0" w:line="259" w:lineRule="auto"/>
      <w:jc w:val="left"/>
      <w:outlineLvl w:val="9"/>
    </w:pPr>
    <w:rPr>
      <w:rFonts w:asciiTheme="majorHAnsi" w:eastAsiaTheme="majorEastAsia" w:hAnsiTheme="majorHAnsi" w:cstheme="majorBidi"/>
      <w:color w:val="2E74B5" w:themeColor="accent1" w:themeShade="BF"/>
      <w:sz w:val="32"/>
      <w:szCs w:val="32"/>
      <w:lang w:eastAsia="lt-LT"/>
    </w:rPr>
  </w:style>
  <w:style w:type="paragraph" w:styleId="Turinys2">
    <w:name w:val="toc 2"/>
    <w:basedOn w:val="prastasis"/>
    <w:next w:val="prastasis"/>
    <w:autoRedefine/>
    <w:uiPriority w:val="39"/>
    <w:unhideWhenUsed/>
    <w:rsid w:val="00C452D8"/>
    <w:pPr>
      <w:spacing w:after="0"/>
      <w:ind w:left="240"/>
    </w:pPr>
    <w:rPr>
      <w:rFonts w:asciiTheme="minorHAnsi" w:hAnsiTheme="minorHAnsi" w:cstheme="minorHAnsi"/>
      <w:smallCaps/>
      <w:sz w:val="20"/>
      <w:szCs w:val="20"/>
    </w:rPr>
  </w:style>
  <w:style w:type="character" w:customStyle="1" w:styleId="SraopastraipaDiagrama">
    <w:name w:val="Sąrašo pastraipa Diagrama"/>
    <w:aliases w:val="Lentele Diagrama,lp Diagrama,Sąrašo pastraipa.Bullet Diagrama,Sąrašo pastraipa;Bullet Diagrama,Bullet Diagrama,List not in Table Diagrama,Lente Diagrama"/>
    <w:link w:val="Sraopastraipa"/>
    <w:uiPriority w:val="34"/>
    <w:qFormat/>
    <w:locked/>
    <w:rsid w:val="00B47434"/>
  </w:style>
  <w:style w:type="table" w:customStyle="1" w:styleId="Lentelstinklelis1">
    <w:name w:val="Lentelės tinklelis1"/>
    <w:basedOn w:val="prastojilentel"/>
    <w:next w:val="Lentelstinklelis"/>
    <w:uiPriority w:val="39"/>
    <w:rsid w:val="00E45C52"/>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rsid w:val="00FB4B55"/>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16327F"/>
    <w:rPr>
      <w:color w:val="605E5C"/>
      <w:shd w:val="clear" w:color="auto" w:fill="E1DFDD"/>
    </w:rPr>
  </w:style>
  <w:style w:type="paragraph" w:styleId="Turinys3">
    <w:name w:val="toc 3"/>
    <w:basedOn w:val="prastasis"/>
    <w:next w:val="prastasis"/>
    <w:autoRedefine/>
    <w:uiPriority w:val="39"/>
    <w:unhideWhenUsed/>
    <w:rsid w:val="0079104D"/>
    <w:pPr>
      <w:spacing w:after="0"/>
      <w:ind w:left="480"/>
    </w:pPr>
    <w:rPr>
      <w:rFonts w:asciiTheme="minorHAnsi" w:hAnsiTheme="minorHAnsi" w:cstheme="minorHAnsi"/>
      <w:i/>
      <w:iCs/>
      <w:sz w:val="20"/>
      <w:szCs w:val="20"/>
    </w:rPr>
  </w:style>
  <w:style w:type="paragraph" w:styleId="Turinys4">
    <w:name w:val="toc 4"/>
    <w:basedOn w:val="prastasis"/>
    <w:next w:val="prastasis"/>
    <w:autoRedefine/>
    <w:uiPriority w:val="39"/>
    <w:unhideWhenUsed/>
    <w:rsid w:val="0079104D"/>
    <w:pPr>
      <w:spacing w:after="0"/>
      <w:ind w:left="720"/>
    </w:pPr>
    <w:rPr>
      <w:rFonts w:asciiTheme="minorHAnsi" w:hAnsiTheme="minorHAnsi" w:cstheme="minorHAnsi"/>
      <w:sz w:val="18"/>
      <w:szCs w:val="18"/>
    </w:rPr>
  </w:style>
  <w:style w:type="paragraph" w:styleId="Turinys5">
    <w:name w:val="toc 5"/>
    <w:basedOn w:val="prastasis"/>
    <w:next w:val="prastasis"/>
    <w:autoRedefine/>
    <w:uiPriority w:val="39"/>
    <w:unhideWhenUsed/>
    <w:rsid w:val="0079104D"/>
    <w:pPr>
      <w:spacing w:after="0"/>
      <w:ind w:left="960"/>
    </w:pPr>
    <w:rPr>
      <w:rFonts w:asciiTheme="minorHAnsi" w:hAnsiTheme="minorHAnsi" w:cstheme="minorHAnsi"/>
      <w:sz w:val="18"/>
      <w:szCs w:val="18"/>
    </w:rPr>
  </w:style>
  <w:style w:type="paragraph" w:styleId="Turinys6">
    <w:name w:val="toc 6"/>
    <w:basedOn w:val="prastasis"/>
    <w:next w:val="prastasis"/>
    <w:autoRedefine/>
    <w:uiPriority w:val="39"/>
    <w:unhideWhenUsed/>
    <w:rsid w:val="0079104D"/>
    <w:pPr>
      <w:spacing w:after="0"/>
      <w:ind w:left="1200"/>
    </w:pPr>
    <w:rPr>
      <w:rFonts w:asciiTheme="minorHAnsi" w:hAnsiTheme="minorHAnsi" w:cstheme="minorHAnsi"/>
      <w:sz w:val="18"/>
      <w:szCs w:val="18"/>
    </w:rPr>
  </w:style>
  <w:style w:type="paragraph" w:styleId="Turinys7">
    <w:name w:val="toc 7"/>
    <w:basedOn w:val="prastasis"/>
    <w:next w:val="prastasis"/>
    <w:autoRedefine/>
    <w:uiPriority w:val="39"/>
    <w:unhideWhenUsed/>
    <w:rsid w:val="0079104D"/>
    <w:pPr>
      <w:spacing w:after="0"/>
      <w:ind w:left="1440"/>
    </w:pPr>
    <w:rPr>
      <w:rFonts w:asciiTheme="minorHAnsi" w:hAnsiTheme="minorHAnsi" w:cstheme="minorHAnsi"/>
      <w:sz w:val="18"/>
      <w:szCs w:val="18"/>
    </w:rPr>
  </w:style>
  <w:style w:type="paragraph" w:styleId="Turinys8">
    <w:name w:val="toc 8"/>
    <w:basedOn w:val="prastasis"/>
    <w:next w:val="prastasis"/>
    <w:autoRedefine/>
    <w:uiPriority w:val="39"/>
    <w:unhideWhenUsed/>
    <w:rsid w:val="0079104D"/>
    <w:pPr>
      <w:spacing w:after="0"/>
      <w:ind w:left="1680"/>
    </w:pPr>
    <w:rPr>
      <w:rFonts w:asciiTheme="minorHAnsi" w:hAnsiTheme="minorHAnsi" w:cstheme="minorHAnsi"/>
      <w:sz w:val="18"/>
      <w:szCs w:val="18"/>
    </w:rPr>
  </w:style>
  <w:style w:type="paragraph" w:styleId="Turinys9">
    <w:name w:val="toc 9"/>
    <w:basedOn w:val="prastasis"/>
    <w:next w:val="prastasis"/>
    <w:autoRedefine/>
    <w:uiPriority w:val="39"/>
    <w:unhideWhenUsed/>
    <w:rsid w:val="0079104D"/>
    <w:pPr>
      <w:spacing w:after="0"/>
      <w:ind w:left="1920"/>
    </w:pPr>
    <w:rPr>
      <w:rFonts w:asciiTheme="minorHAnsi" w:hAnsiTheme="minorHAnsi" w:cstheme="minorHAnsi"/>
      <w:sz w:val="18"/>
      <w:szCs w:val="18"/>
    </w:rPr>
  </w:style>
  <w:style w:type="numbering" w:customStyle="1" w:styleId="Sraonra1">
    <w:name w:val="Sąrašo nėra1"/>
    <w:next w:val="Sraonra"/>
    <w:uiPriority w:val="99"/>
    <w:semiHidden/>
    <w:unhideWhenUsed/>
    <w:rsid w:val="00EE1CC3"/>
  </w:style>
  <w:style w:type="paragraph" w:customStyle="1" w:styleId="ListParagraph12">
    <w:name w:val="List Paragraph12"/>
    <w:basedOn w:val="prastasis"/>
    <w:uiPriority w:val="34"/>
    <w:qFormat/>
    <w:rsid w:val="00EE1CC3"/>
    <w:pPr>
      <w:spacing w:after="0" w:line="240" w:lineRule="auto"/>
      <w:ind w:left="720"/>
      <w:contextualSpacing/>
    </w:pPr>
    <w:rPr>
      <w:rFonts w:eastAsia="Times New Roman"/>
      <w:szCs w:val="20"/>
      <w:lang w:eastAsia="lt-LT"/>
    </w:rPr>
  </w:style>
  <w:style w:type="character" w:customStyle="1" w:styleId="fontstyle01">
    <w:name w:val="fontstyle01"/>
    <w:basedOn w:val="Numatytasispastraiposriftas"/>
    <w:rsid w:val="00EE1CC3"/>
    <w:rPr>
      <w:rFonts w:ascii="PalatinoLinotype" w:hAnsi="PalatinoLinotype" w:hint="default"/>
      <w:b w:val="0"/>
      <w:bCs w:val="0"/>
      <w:i w:val="0"/>
      <w:iCs w:val="0"/>
      <w:color w:val="000000"/>
      <w:sz w:val="24"/>
      <w:szCs w:val="24"/>
    </w:rPr>
  </w:style>
  <w:style w:type="character" w:customStyle="1" w:styleId="Neapdorotaspaminjimas10">
    <w:name w:val="Neapdorotas paminėjimas10"/>
    <w:basedOn w:val="Numatytasispastraiposriftas"/>
    <w:uiPriority w:val="99"/>
    <w:semiHidden/>
    <w:unhideWhenUsed/>
    <w:rsid w:val="00EE1CC3"/>
    <w:rPr>
      <w:color w:val="605E5C"/>
      <w:shd w:val="clear" w:color="auto" w:fill="E1DFDD"/>
    </w:rPr>
  </w:style>
  <w:style w:type="character" w:customStyle="1" w:styleId="fontstyle21">
    <w:name w:val="fontstyle21"/>
    <w:basedOn w:val="Numatytasispastraiposriftas"/>
    <w:rsid w:val="00EE1CC3"/>
    <w:rPr>
      <w:rFonts w:ascii="PalatinoLinotype" w:hAnsi="PalatinoLinotype" w:hint="default"/>
      <w:b w:val="0"/>
      <w:bCs w:val="0"/>
      <w:i w:val="0"/>
      <w:iCs w:val="0"/>
      <w:color w:val="000000"/>
      <w:sz w:val="24"/>
      <w:szCs w:val="24"/>
    </w:rPr>
  </w:style>
  <w:style w:type="table" w:customStyle="1" w:styleId="4tinkleliolentel1">
    <w:name w:val="4 tinklelio lentelė1"/>
    <w:basedOn w:val="prastojilentel"/>
    <w:next w:val="4tinkleliolentel"/>
    <w:uiPriority w:val="49"/>
    <w:rsid w:val="00EE1CC3"/>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Style2">
    <w:name w:val="Style2"/>
    <w:basedOn w:val="Antrat2"/>
    <w:link w:val="Style2Char"/>
    <w:autoRedefine/>
    <w:qFormat/>
    <w:rsid w:val="00EE1CC3"/>
    <w:pPr>
      <w:widowControl w:val="0"/>
      <w:numPr>
        <w:ilvl w:val="0"/>
        <w:numId w:val="0"/>
      </w:numPr>
      <w:shd w:val="clear" w:color="auto" w:fill="FFFFFF"/>
      <w:spacing w:after="0" w:line="240" w:lineRule="auto"/>
      <w:ind w:left="1200"/>
      <w:jc w:val="center"/>
    </w:pPr>
    <w:rPr>
      <w:rFonts w:eastAsia="Times New Roman"/>
      <w:b/>
      <w:szCs w:val="24"/>
      <w:lang w:eastAsia="lt-LT"/>
    </w:rPr>
  </w:style>
  <w:style w:type="character" w:customStyle="1" w:styleId="Style1Char">
    <w:name w:val="Style1 Char"/>
    <w:basedOn w:val="Numatytasispastraiposriftas"/>
    <w:link w:val="Style1"/>
    <w:rsid w:val="00EE1CC3"/>
    <w:rPr>
      <w:rFonts w:ascii="Arial" w:eastAsia="Calibri" w:hAnsi="Arial" w:cs="Times New Roman"/>
      <w:b/>
      <w:bCs/>
      <w:iCs/>
      <w:sz w:val="24"/>
      <w:szCs w:val="26"/>
    </w:rPr>
  </w:style>
  <w:style w:type="character" w:customStyle="1" w:styleId="Style2Char">
    <w:name w:val="Style2 Char"/>
    <w:basedOn w:val="Antrat2Diagrama"/>
    <w:link w:val="Style2"/>
    <w:rsid w:val="00EE1CC3"/>
    <w:rPr>
      <w:rFonts w:ascii="Times New Roman" w:eastAsia="Times New Roman" w:hAnsi="Times New Roman" w:cs="Times New Roman"/>
      <w:b/>
      <w:sz w:val="24"/>
      <w:szCs w:val="24"/>
      <w:shd w:val="clear" w:color="auto" w:fill="FFFFFF"/>
      <w:lang w:eastAsia="lt-LT"/>
    </w:rPr>
  </w:style>
  <w:style w:type="paragraph" w:customStyle="1" w:styleId="paragrafas1">
    <w:name w:val="paragrafas 1"/>
    <w:basedOn w:val="Antrat2"/>
    <w:qFormat/>
    <w:rsid w:val="00EE1CC3"/>
    <w:pPr>
      <w:numPr>
        <w:ilvl w:val="0"/>
        <w:numId w:val="0"/>
      </w:numPr>
      <w:shd w:val="clear" w:color="auto" w:fill="FFFFFF"/>
      <w:spacing w:after="0" w:line="240" w:lineRule="auto"/>
    </w:pPr>
    <w:rPr>
      <w:szCs w:val="24"/>
    </w:rPr>
  </w:style>
  <w:style w:type="paragraph" w:customStyle="1" w:styleId="paragrafas2">
    <w:name w:val="paragrafas 2"/>
    <w:basedOn w:val="Antrat2"/>
    <w:qFormat/>
    <w:rsid w:val="00EE1CC3"/>
    <w:pPr>
      <w:numPr>
        <w:ilvl w:val="0"/>
        <w:numId w:val="0"/>
      </w:numPr>
      <w:shd w:val="clear" w:color="auto" w:fill="FFFFFF"/>
      <w:spacing w:after="0" w:line="240" w:lineRule="auto"/>
    </w:pPr>
    <w:rPr>
      <w:szCs w:val="24"/>
    </w:rPr>
  </w:style>
  <w:style w:type="paragraph" w:customStyle="1" w:styleId="Paragrafas">
    <w:name w:val="Paragrafas"/>
    <w:basedOn w:val="prastasis"/>
    <w:qFormat/>
    <w:rsid w:val="00EE1CC3"/>
    <w:pPr>
      <w:numPr>
        <w:ilvl w:val="1"/>
        <w:numId w:val="8"/>
      </w:numPr>
      <w:tabs>
        <w:tab w:val="left" w:pos="1560"/>
      </w:tabs>
      <w:spacing w:after="0" w:line="240" w:lineRule="auto"/>
      <w:jc w:val="both"/>
    </w:pPr>
    <w:rPr>
      <w:bCs/>
      <w:szCs w:val="24"/>
    </w:rPr>
  </w:style>
  <w:style w:type="paragraph" w:customStyle="1" w:styleId="pavad2lygis">
    <w:name w:val="pavad 2 lygis"/>
    <w:basedOn w:val="Style2"/>
    <w:qFormat/>
    <w:rsid w:val="00EE1CC3"/>
  </w:style>
  <w:style w:type="table" w:styleId="4tinkleliolentel">
    <w:name w:val="Grid Table 4"/>
    <w:basedOn w:val="prastojilentel"/>
    <w:uiPriority w:val="49"/>
    <w:rsid w:val="00EE1CC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Sraonra11">
    <w:name w:val="Sąrašo nėra11"/>
    <w:next w:val="Sraonra"/>
    <w:uiPriority w:val="99"/>
    <w:semiHidden/>
    <w:unhideWhenUsed/>
    <w:rsid w:val="00EE1CC3"/>
  </w:style>
  <w:style w:type="table" w:customStyle="1" w:styleId="Lentelstinklelis11">
    <w:name w:val="Lentelės tinklelis11"/>
    <w:basedOn w:val="prastojilentel"/>
    <w:next w:val="Lentelstinklelis"/>
    <w:uiPriority w:val="39"/>
    <w:rsid w:val="00EE1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EE1CC3"/>
    <w:rPr>
      <w:color w:val="605E5C"/>
      <w:shd w:val="clear" w:color="auto" w:fill="E1DFDD"/>
    </w:rPr>
  </w:style>
  <w:style w:type="paragraph" w:customStyle="1" w:styleId="gmail-msolistparagraph">
    <w:name w:val="gmail-msolistparagraph"/>
    <w:basedOn w:val="prastasis"/>
    <w:rsid w:val="00EE1CC3"/>
    <w:pPr>
      <w:spacing w:before="100" w:beforeAutospacing="1" w:after="100" w:afterAutospacing="1" w:line="240" w:lineRule="auto"/>
    </w:pPr>
    <w:rPr>
      <w:szCs w:val="24"/>
      <w:lang w:val="en-US"/>
    </w:rPr>
  </w:style>
  <w:style w:type="table" w:customStyle="1" w:styleId="Lentelstinklelis111">
    <w:name w:val="Lentelės tinklelis111"/>
    <w:basedOn w:val="prastojilentel"/>
    <w:next w:val="Lentelstinklelis"/>
    <w:uiPriority w:val="39"/>
    <w:rsid w:val="00EE1CC3"/>
    <w:pPr>
      <w:spacing w:after="0" w:line="240" w:lineRule="auto"/>
      <w:jc w:val="both"/>
    </w:pPr>
    <w:rPr>
      <w:rFonts w:ascii="Times New Roman" w:hAnsi="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EE1CC3"/>
    <w:rPr>
      <w:color w:val="605E5C"/>
      <w:shd w:val="clear" w:color="auto" w:fill="E1DFDD"/>
    </w:rPr>
  </w:style>
  <w:style w:type="paragraph" w:customStyle="1" w:styleId="paragrafesrasas2lygis">
    <w:name w:val="_paragrafe sąrasas 2 lygis"/>
    <w:basedOn w:val="Pagrindiniotekstotrauka2"/>
    <w:link w:val="paragrafesrasas2lygisDiagrama"/>
    <w:qFormat/>
    <w:rsid w:val="00EE1CC3"/>
    <w:pPr>
      <w:spacing w:line="276" w:lineRule="auto"/>
      <w:ind w:left="0"/>
      <w:jc w:val="both"/>
    </w:pPr>
    <w:rPr>
      <w:rFonts w:eastAsia="Times New Roman"/>
      <w:sz w:val="22"/>
    </w:rPr>
  </w:style>
  <w:style w:type="character" w:customStyle="1" w:styleId="paragrafesrasas2lygisDiagrama">
    <w:name w:val="_paragrafe sąrasas 2 lygis Diagrama"/>
    <w:basedOn w:val="Numatytasispastraiposriftas"/>
    <w:link w:val="paragrafesrasas2lygis"/>
    <w:rsid w:val="00EE1CC3"/>
    <w:rPr>
      <w:rFonts w:ascii="Times New Roman" w:eastAsia="Times New Roman" w:hAnsi="Times New Roman" w:cs="Times New Roman"/>
    </w:rPr>
  </w:style>
  <w:style w:type="numbering" w:customStyle="1" w:styleId="CurrentList1">
    <w:name w:val="Current List1"/>
    <w:uiPriority w:val="99"/>
    <w:rsid w:val="00EE1CC3"/>
    <w:pPr>
      <w:numPr>
        <w:numId w:val="9"/>
      </w:numPr>
    </w:pPr>
  </w:style>
  <w:style w:type="character" w:customStyle="1" w:styleId="Neapdorotaspaminjimas3">
    <w:name w:val="Neapdorotas paminėjimas3"/>
    <w:basedOn w:val="Numatytasispastraiposriftas"/>
    <w:uiPriority w:val="99"/>
    <w:semiHidden/>
    <w:unhideWhenUsed/>
    <w:rsid w:val="00EE1CC3"/>
    <w:rPr>
      <w:color w:val="605E5C"/>
      <w:shd w:val="clear" w:color="auto" w:fill="E1DFDD"/>
    </w:rPr>
  </w:style>
  <w:style w:type="paragraph" w:customStyle="1" w:styleId="TableParagraph">
    <w:name w:val="Table Paragraph"/>
    <w:basedOn w:val="prastasis"/>
    <w:uiPriority w:val="1"/>
    <w:qFormat/>
    <w:rsid w:val="003E4822"/>
    <w:pPr>
      <w:widowControl w:val="0"/>
      <w:autoSpaceDE w:val="0"/>
      <w:autoSpaceDN w:val="0"/>
      <w:spacing w:after="0" w:line="240" w:lineRule="auto"/>
      <w:ind w:left="107"/>
    </w:pPr>
    <w:rPr>
      <w:rFonts w:eastAsia="Times New Roman"/>
      <w:sz w:val="22"/>
    </w:rPr>
  </w:style>
  <w:style w:type="table" w:customStyle="1" w:styleId="TableNormal1">
    <w:name w:val="Table Normal1"/>
    <w:uiPriority w:val="2"/>
    <w:semiHidden/>
    <w:unhideWhenUsed/>
    <w:qFormat/>
    <w:rsid w:val="005053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StiliusAntrat2Tarpaitarpeilui15eiluts">
    <w:name w:val="Stilius Antraštė 2 + Tarpai tarp eilučių:  1.5 eilutės"/>
    <w:basedOn w:val="Antrat2"/>
    <w:next w:val="Turinys5"/>
    <w:uiPriority w:val="99"/>
    <w:rsid w:val="00A702BC"/>
    <w:pPr>
      <w:numPr>
        <w:numId w:val="11"/>
      </w:numPr>
      <w:spacing w:after="0" w:line="240" w:lineRule="auto"/>
    </w:pPr>
    <w:rPr>
      <w:rFonts w:eastAsia="Times New Roman"/>
      <w:lang w:val="en-GB" w:eastAsia="lt-LT"/>
    </w:rPr>
  </w:style>
  <w:style w:type="table" w:customStyle="1" w:styleId="Lentelstinklelis2">
    <w:name w:val="Lentelės tinklelis2"/>
    <w:basedOn w:val="prastojilentel"/>
    <w:next w:val="Lentelstinklelis"/>
    <w:uiPriority w:val="39"/>
    <w:rsid w:val="0021497E"/>
    <w:pPr>
      <w:spacing w:after="0" w:line="240" w:lineRule="auto"/>
      <w:ind w:firstLine="697"/>
      <w:jc w:val="both"/>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9429">
      <w:bodyDiv w:val="1"/>
      <w:marLeft w:val="0"/>
      <w:marRight w:val="0"/>
      <w:marTop w:val="0"/>
      <w:marBottom w:val="0"/>
      <w:divBdr>
        <w:top w:val="none" w:sz="0" w:space="0" w:color="auto"/>
        <w:left w:val="none" w:sz="0" w:space="0" w:color="auto"/>
        <w:bottom w:val="none" w:sz="0" w:space="0" w:color="auto"/>
        <w:right w:val="none" w:sz="0" w:space="0" w:color="auto"/>
      </w:divBdr>
    </w:div>
    <w:div w:id="246815925">
      <w:bodyDiv w:val="1"/>
      <w:marLeft w:val="0"/>
      <w:marRight w:val="0"/>
      <w:marTop w:val="0"/>
      <w:marBottom w:val="0"/>
      <w:divBdr>
        <w:top w:val="none" w:sz="0" w:space="0" w:color="auto"/>
        <w:left w:val="none" w:sz="0" w:space="0" w:color="auto"/>
        <w:bottom w:val="none" w:sz="0" w:space="0" w:color="auto"/>
        <w:right w:val="none" w:sz="0" w:space="0" w:color="auto"/>
      </w:divBdr>
    </w:div>
    <w:div w:id="264004792">
      <w:bodyDiv w:val="1"/>
      <w:marLeft w:val="0"/>
      <w:marRight w:val="0"/>
      <w:marTop w:val="0"/>
      <w:marBottom w:val="0"/>
      <w:divBdr>
        <w:top w:val="none" w:sz="0" w:space="0" w:color="auto"/>
        <w:left w:val="none" w:sz="0" w:space="0" w:color="auto"/>
        <w:bottom w:val="none" w:sz="0" w:space="0" w:color="auto"/>
        <w:right w:val="none" w:sz="0" w:space="0" w:color="auto"/>
      </w:divBdr>
    </w:div>
    <w:div w:id="370541795">
      <w:bodyDiv w:val="1"/>
      <w:marLeft w:val="0"/>
      <w:marRight w:val="0"/>
      <w:marTop w:val="0"/>
      <w:marBottom w:val="0"/>
      <w:divBdr>
        <w:top w:val="none" w:sz="0" w:space="0" w:color="auto"/>
        <w:left w:val="none" w:sz="0" w:space="0" w:color="auto"/>
        <w:bottom w:val="none" w:sz="0" w:space="0" w:color="auto"/>
        <w:right w:val="none" w:sz="0" w:space="0" w:color="auto"/>
      </w:divBdr>
      <w:divsChild>
        <w:div w:id="924805915">
          <w:marLeft w:val="0"/>
          <w:marRight w:val="0"/>
          <w:marTop w:val="0"/>
          <w:marBottom w:val="0"/>
          <w:divBdr>
            <w:top w:val="none" w:sz="0" w:space="0" w:color="auto"/>
            <w:left w:val="none" w:sz="0" w:space="0" w:color="auto"/>
            <w:bottom w:val="none" w:sz="0" w:space="0" w:color="auto"/>
            <w:right w:val="none" w:sz="0" w:space="0" w:color="auto"/>
          </w:divBdr>
          <w:divsChild>
            <w:div w:id="959455498">
              <w:marLeft w:val="0"/>
              <w:marRight w:val="0"/>
              <w:marTop w:val="0"/>
              <w:marBottom w:val="0"/>
              <w:divBdr>
                <w:top w:val="none" w:sz="0" w:space="0" w:color="auto"/>
                <w:left w:val="none" w:sz="0" w:space="0" w:color="auto"/>
                <w:bottom w:val="none" w:sz="0" w:space="0" w:color="auto"/>
                <w:right w:val="none" w:sz="0" w:space="0" w:color="auto"/>
              </w:divBdr>
              <w:divsChild>
                <w:div w:id="1629120823">
                  <w:marLeft w:val="0"/>
                  <w:marRight w:val="0"/>
                  <w:marTop w:val="0"/>
                  <w:marBottom w:val="0"/>
                  <w:divBdr>
                    <w:top w:val="none" w:sz="0" w:space="0" w:color="auto"/>
                    <w:left w:val="none" w:sz="0" w:space="0" w:color="auto"/>
                    <w:bottom w:val="none" w:sz="0" w:space="0" w:color="auto"/>
                    <w:right w:val="none" w:sz="0" w:space="0" w:color="auto"/>
                  </w:divBdr>
                </w:div>
                <w:div w:id="456871506">
                  <w:marLeft w:val="0"/>
                  <w:marRight w:val="0"/>
                  <w:marTop w:val="0"/>
                  <w:marBottom w:val="0"/>
                  <w:divBdr>
                    <w:top w:val="none" w:sz="0" w:space="0" w:color="auto"/>
                    <w:left w:val="none" w:sz="0" w:space="0" w:color="auto"/>
                    <w:bottom w:val="none" w:sz="0" w:space="0" w:color="auto"/>
                    <w:right w:val="none" w:sz="0" w:space="0" w:color="auto"/>
                  </w:divBdr>
                </w:div>
                <w:div w:id="807238296">
                  <w:marLeft w:val="0"/>
                  <w:marRight w:val="0"/>
                  <w:marTop w:val="0"/>
                  <w:marBottom w:val="0"/>
                  <w:divBdr>
                    <w:top w:val="none" w:sz="0" w:space="0" w:color="auto"/>
                    <w:left w:val="none" w:sz="0" w:space="0" w:color="auto"/>
                    <w:bottom w:val="none" w:sz="0" w:space="0" w:color="auto"/>
                    <w:right w:val="none" w:sz="0" w:space="0" w:color="auto"/>
                  </w:divBdr>
                </w:div>
                <w:div w:id="1141339432">
                  <w:marLeft w:val="0"/>
                  <w:marRight w:val="0"/>
                  <w:marTop w:val="0"/>
                  <w:marBottom w:val="0"/>
                  <w:divBdr>
                    <w:top w:val="none" w:sz="0" w:space="0" w:color="auto"/>
                    <w:left w:val="none" w:sz="0" w:space="0" w:color="auto"/>
                    <w:bottom w:val="none" w:sz="0" w:space="0" w:color="auto"/>
                    <w:right w:val="none" w:sz="0" w:space="0" w:color="auto"/>
                  </w:divBdr>
                </w:div>
              </w:divsChild>
            </w:div>
            <w:div w:id="49106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741505">
      <w:bodyDiv w:val="1"/>
      <w:marLeft w:val="0"/>
      <w:marRight w:val="0"/>
      <w:marTop w:val="0"/>
      <w:marBottom w:val="0"/>
      <w:divBdr>
        <w:top w:val="none" w:sz="0" w:space="0" w:color="auto"/>
        <w:left w:val="none" w:sz="0" w:space="0" w:color="auto"/>
        <w:bottom w:val="none" w:sz="0" w:space="0" w:color="auto"/>
        <w:right w:val="none" w:sz="0" w:space="0" w:color="auto"/>
      </w:divBdr>
    </w:div>
    <w:div w:id="539821494">
      <w:bodyDiv w:val="1"/>
      <w:marLeft w:val="0"/>
      <w:marRight w:val="0"/>
      <w:marTop w:val="0"/>
      <w:marBottom w:val="0"/>
      <w:divBdr>
        <w:top w:val="none" w:sz="0" w:space="0" w:color="auto"/>
        <w:left w:val="none" w:sz="0" w:space="0" w:color="auto"/>
        <w:bottom w:val="none" w:sz="0" w:space="0" w:color="auto"/>
        <w:right w:val="none" w:sz="0" w:space="0" w:color="auto"/>
      </w:divBdr>
    </w:div>
    <w:div w:id="598878027">
      <w:bodyDiv w:val="1"/>
      <w:marLeft w:val="0"/>
      <w:marRight w:val="0"/>
      <w:marTop w:val="0"/>
      <w:marBottom w:val="0"/>
      <w:divBdr>
        <w:top w:val="none" w:sz="0" w:space="0" w:color="auto"/>
        <w:left w:val="none" w:sz="0" w:space="0" w:color="auto"/>
        <w:bottom w:val="none" w:sz="0" w:space="0" w:color="auto"/>
        <w:right w:val="none" w:sz="0" w:space="0" w:color="auto"/>
      </w:divBdr>
    </w:div>
    <w:div w:id="665060619">
      <w:bodyDiv w:val="1"/>
      <w:marLeft w:val="0"/>
      <w:marRight w:val="0"/>
      <w:marTop w:val="0"/>
      <w:marBottom w:val="0"/>
      <w:divBdr>
        <w:top w:val="none" w:sz="0" w:space="0" w:color="auto"/>
        <w:left w:val="none" w:sz="0" w:space="0" w:color="auto"/>
        <w:bottom w:val="none" w:sz="0" w:space="0" w:color="auto"/>
        <w:right w:val="none" w:sz="0" w:space="0" w:color="auto"/>
      </w:divBdr>
    </w:div>
    <w:div w:id="694117858">
      <w:bodyDiv w:val="1"/>
      <w:marLeft w:val="0"/>
      <w:marRight w:val="0"/>
      <w:marTop w:val="0"/>
      <w:marBottom w:val="0"/>
      <w:divBdr>
        <w:top w:val="none" w:sz="0" w:space="0" w:color="auto"/>
        <w:left w:val="none" w:sz="0" w:space="0" w:color="auto"/>
        <w:bottom w:val="none" w:sz="0" w:space="0" w:color="auto"/>
        <w:right w:val="none" w:sz="0" w:space="0" w:color="auto"/>
      </w:divBdr>
    </w:div>
    <w:div w:id="710764752">
      <w:bodyDiv w:val="1"/>
      <w:marLeft w:val="0"/>
      <w:marRight w:val="0"/>
      <w:marTop w:val="0"/>
      <w:marBottom w:val="0"/>
      <w:divBdr>
        <w:top w:val="none" w:sz="0" w:space="0" w:color="auto"/>
        <w:left w:val="none" w:sz="0" w:space="0" w:color="auto"/>
        <w:bottom w:val="none" w:sz="0" w:space="0" w:color="auto"/>
        <w:right w:val="none" w:sz="0" w:space="0" w:color="auto"/>
      </w:divBdr>
    </w:div>
    <w:div w:id="894244573">
      <w:bodyDiv w:val="1"/>
      <w:marLeft w:val="0"/>
      <w:marRight w:val="0"/>
      <w:marTop w:val="0"/>
      <w:marBottom w:val="0"/>
      <w:divBdr>
        <w:top w:val="none" w:sz="0" w:space="0" w:color="auto"/>
        <w:left w:val="none" w:sz="0" w:space="0" w:color="auto"/>
        <w:bottom w:val="none" w:sz="0" w:space="0" w:color="auto"/>
        <w:right w:val="none" w:sz="0" w:space="0" w:color="auto"/>
      </w:divBdr>
    </w:div>
    <w:div w:id="900946981">
      <w:bodyDiv w:val="1"/>
      <w:marLeft w:val="0"/>
      <w:marRight w:val="0"/>
      <w:marTop w:val="0"/>
      <w:marBottom w:val="0"/>
      <w:divBdr>
        <w:top w:val="none" w:sz="0" w:space="0" w:color="auto"/>
        <w:left w:val="none" w:sz="0" w:space="0" w:color="auto"/>
        <w:bottom w:val="none" w:sz="0" w:space="0" w:color="auto"/>
        <w:right w:val="none" w:sz="0" w:space="0" w:color="auto"/>
      </w:divBdr>
    </w:div>
    <w:div w:id="1038824202">
      <w:bodyDiv w:val="1"/>
      <w:marLeft w:val="0"/>
      <w:marRight w:val="0"/>
      <w:marTop w:val="0"/>
      <w:marBottom w:val="0"/>
      <w:divBdr>
        <w:top w:val="none" w:sz="0" w:space="0" w:color="auto"/>
        <w:left w:val="none" w:sz="0" w:space="0" w:color="auto"/>
        <w:bottom w:val="none" w:sz="0" w:space="0" w:color="auto"/>
        <w:right w:val="none" w:sz="0" w:space="0" w:color="auto"/>
      </w:divBdr>
    </w:div>
    <w:div w:id="1101875684">
      <w:bodyDiv w:val="1"/>
      <w:marLeft w:val="0"/>
      <w:marRight w:val="0"/>
      <w:marTop w:val="0"/>
      <w:marBottom w:val="0"/>
      <w:divBdr>
        <w:top w:val="none" w:sz="0" w:space="0" w:color="auto"/>
        <w:left w:val="none" w:sz="0" w:space="0" w:color="auto"/>
        <w:bottom w:val="none" w:sz="0" w:space="0" w:color="auto"/>
        <w:right w:val="none" w:sz="0" w:space="0" w:color="auto"/>
      </w:divBdr>
    </w:div>
    <w:div w:id="1214999929">
      <w:bodyDiv w:val="1"/>
      <w:marLeft w:val="0"/>
      <w:marRight w:val="0"/>
      <w:marTop w:val="0"/>
      <w:marBottom w:val="0"/>
      <w:divBdr>
        <w:top w:val="none" w:sz="0" w:space="0" w:color="auto"/>
        <w:left w:val="none" w:sz="0" w:space="0" w:color="auto"/>
        <w:bottom w:val="none" w:sz="0" w:space="0" w:color="auto"/>
        <w:right w:val="none" w:sz="0" w:space="0" w:color="auto"/>
      </w:divBdr>
    </w:div>
    <w:div w:id="1452897094">
      <w:bodyDiv w:val="1"/>
      <w:marLeft w:val="0"/>
      <w:marRight w:val="0"/>
      <w:marTop w:val="0"/>
      <w:marBottom w:val="0"/>
      <w:divBdr>
        <w:top w:val="none" w:sz="0" w:space="0" w:color="auto"/>
        <w:left w:val="none" w:sz="0" w:space="0" w:color="auto"/>
        <w:bottom w:val="none" w:sz="0" w:space="0" w:color="auto"/>
        <w:right w:val="none" w:sz="0" w:space="0" w:color="auto"/>
      </w:divBdr>
    </w:div>
    <w:div w:id="1614433601">
      <w:bodyDiv w:val="1"/>
      <w:marLeft w:val="0"/>
      <w:marRight w:val="0"/>
      <w:marTop w:val="0"/>
      <w:marBottom w:val="0"/>
      <w:divBdr>
        <w:top w:val="none" w:sz="0" w:space="0" w:color="auto"/>
        <w:left w:val="none" w:sz="0" w:space="0" w:color="auto"/>
        <w:bottom w:val="none" w:sz="0" w:space="0" w:color="auto"/>
        <w:right w:val="none" w:sz="0" w:space="0" w:color="auto"/>
      </w:divBdr>
    </w:div>
    <w:div w:id="1687828942">
      <w:bodyDiv w:val="1"/>
      <w:marLeft w:val="0"/>
      <w:marRight w:val="0"/>
      <w:marTop w:val="0"/>
      <w:marBottom w:val="0"/>
      <w:divBdr>
        <w:top w:val="none" w:sz="0" w:space="0" w:color="auto"/>
        <w:left w:val="none" w:sz="0" w:space="0" w:color="auto"/>
        <w:bottom w:val="none" w:sz="0" w:space="0" w:color="auto"/>
        <w:right w:val="none" w:sz="0" w:space="0" w:color="auto"/>
      </w:divBdr>
    </w:div>
    <w:div w:id="1771006937">
      <w:bodyDiv w:val="1"/>
      <w:marLeft w:val="0"/>
      <w:marRight w:val="0"/>
      <w:marTop w:val="0"/>
      <w:marBottom w:val="0"/>
      <w:divBdr>
        <w:top w:val="none" w:sz="0" w:space="0" w:color="auto"/>
        <w:left w:val="none" w:sz="0" w:space="0" w:color="auto"/>
        <w:bottom w:val="none" w:sz="0" w:space="0" w:color="auto"/>
        <w:right w:val="none" w:sz="0" w:space="0" w:color="auto"/>
      </w:divBdr>
    </w:div>
    <w:div w:id="1800567520">
      <w:bodyDiv w:val="1"/>
      <w:marLeft w:val="0"/>
      <w:marRight w:val="0"/>
      <w:marTop w:val="0"/>
      <w:marBottom w:val="0"/>
      <w:divBdr>
        <w:top w:val="none" w:sz="0" w:space="0" w:color="auto"/>
        <w:left w:val="none" w:sz="0" w:space="0" w:color="auto"/>
        <w:bottom w:val="none" w:sz="0" w:space="0" w:color="auto"/>
        <w:right w:val="none" w:sz="0" w:space="0" w:color="auto"/>
      </w:divBdr>
    </w:div>
    <w:div w:id="2060588941">
      <w:bodyDiv w:val="1"/>
      <w:marLeft w:val="0"/>
      <w:marRight w:val="0"/>
      <w:marTop w:val="0"/>
      <w:marBottom w:val="0"/>
      <w:divBdr>
        <w:top w:val="none" w:sz="0" w:space="0" w:color="auto"/>
        <w:left w:val="none" w:sz="0" w:space="0" w:color="auto"/>
        <w:bottom w:val="none" w:sz="0" w:space="0" w:color="auto"/>
        <w:right w:val="none" w:sz="0" w:space="0" w:color="auto"/>
      </w:divBdr>
    </w:div>
    <w:div w:id="2113016173">
      <w:bodyDiv w:val="1"/>
      <w:marLeft w:val="0"/>
      <w:marRight w:val="0"/>
      <w:marTop w:val="0"/>
      <w:marBottom w:val="0"/>
      <w:divBdr>
        <w:top w:val="none" w:sz="0" w:space="0" w:color="auto"/>
        <w:left w:val="none" w:sz="0" w:space="0" w:color="auto"/>
        <w:bottom w:val="none" w:sz="0" w:space="0" w:color="auto"/>
        <w:right w:val="none" w:sz="0" w:space="0" w:color="auto"/>
      </w:divBdr>
    </w:div>
    <w:div w:id="211821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kpmpc.lrv.lt/public/canonical/1765538532/12798/1_dalis_Metodinis%20vadovas.pdf" TargetMode="External"/><Relationship Id="rId18" Type="http://schemas.openxmlformats.org/officeDocument/2006/relationships/hyperlink" Target="https://www.e-tar.lt/portal/lt/legalAct/f34187c0820b11e98436e02a0124fc68/asr" TargetMode="External"/><Relationship Id="rId26" Type="http://schemas.openxmlformats.org/officeDocument/2006/relationships/hyperlink" Target="https://www.e-tar.lt/portal/lt/legalAct/1c8ec8f0596511ea931dbf3357b5b1c0/asr" TargetMode="External"/><Relationship Id="rId3" Type="http://schemas.openxmlformats.org/officeDocument/2006/relationships/styles" Target="styles.xml"/><Relationship Id="rId21" Type="http://schemas.openxmlformats.org/officeDocument/2006/relationships/hyperlink" Target="https://www.e-tar.lt/portal/lt/legalAct/fa23e8d0a47f11e9b474d97de297fe08/asr" TargetMode="External"/><Relationship Id="rId7" Type="http://schemas.openxmlformats.org/officeDocument/2006/relationships/endnotes" Target="endnotes.xml"/><Relationship Id="rId12" Type="http://schemas.openxmlformats.org/officeDocument/2006/relationships/hyperlink" Target="https://kpmpc.lrv.lt/lt/projektai-6222/vykdomi-projektai-6223/projektas-profesinio-mokymo-prieinamumo-treciuju-saliu-pilieciams-didinimas-projekto-kodas-nr-prof-smsm-p-001-2025-2028/" TargetMode="External"/><Relationship Id="rId17" Type="http://schemas.openxmlformats.org/officeDocument/2006/relationships/hyperlink" Target="https://www.e-tar.lt/portal/lt/legalAct/a5b50380a18411ea9515f752ff221ec9/asr" TargetMode="External"/><Relationship Id="rId25" Type="http://schemas.openxmlformats.org/officeDocument/2006/relationships/hyperlink" Target="https://www.e-tar.lt/portal/lt/legalAct/fa23e8d0a47f11e9b474d97de297fe08/asr" TargetMode="External"/><Relationship Id="rId2" Type="http://schemas.openxmlformats.org/officeDocument/2006/relationships/numbering" Target="numbering.xml"/><Relationship Id="rId16" Type="http://schemas.openxmlformats.org/officeDocument/2006/relationships/hyperlink" Target="https://kpmpc.lrv.lt/public/canonical/1740383843/12366/Neformaliojo_PM_programos_parai%C5%A1ka_ir_forma.docx" TargetMode="External"/><Relationship Id="rId20" Type="http://schemas.openxmlformats.org/officeDocument/2006/relationships/hyperlink" Target="https://www.e-tar.lt/portal/lt/legalAct/525727a0820d11e98436e02a0124fc68/asr"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wiss-contribution.admin.ch/" TargetMode="External"/><Relationship Id="rId24" Type="http://schemas.openxmlformats.org/officeDocument/2006/relationships/hyperlink" Target="https://www.e-tar.lt/portal/lt/legalAct/656d7eb0fbf711ea88f28eae672e5b4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tar.lt/portal/lt/legalAct/9a25b870ee3911e88568e724760eeafa/asr" TargetMode="External"/><Relationship Id="rId23" Type="http://schemas.openxmlformats.org/officeDocument/2006/relationships/hyperlink" Target="https://www.e-tar.lt/portal/lt/legalAct/1c8ec8f0596511ea931dbf3357b5b1c0/asr" TargetMode="External"/><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s://www.e-tar.lt/portal/lt/legalAct/656d7eb0fbf711ea88f28eae672e5b4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cpva.lt/wp-content/uploads/2025/02/Sveicaru-komunikacijos-stiliaus-knyga-LT-masininis-vertimas.pdf" TargetMode="External"/><Relationship Id="rId22" Type="http://schemas.openxmlformats.org/officeDocument/2006/relationships/hyperlink" Target="https://www.e-tar.lt/portal/lt/legalAct/fa23e8d0a47f11e9b474d97de297fe08/asr" TargetMode="External"/><Relationship Id="rId27" Type="http://schemas.openxmlformats.org/officeDocument/2006/relationships/header" Target="header1.xml"/><Relationship Id="rId30"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BC967702800C/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618C3-182B-4500-99A6-3F36D4BBD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13436</Words>
  <Characters>7660</Characters>
  <Application>Microsoft Office Word</Application>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KPMPC Svečias</cp:lastModifiedBy>
  <cp:revision>7</cp:revision>
  <cp:lastPrinted>2025-12-12T13:01:00Z</cp:lastPrinted>
  <dcterms:created xsi:type="dcterms:W3CDTF">2026-01-29T12:03:00Z</dcterms:created>
  <dcterms:modified xsi:type="dcterms:W3CDTF">2026-06-04T21:10:00Z</dcterms:modified>
</cp:coreProperties>
</file>